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710" w:rsidRPr="00BF5B26" w:rsidRDefault="00C959CA" w:rsidP="00B970A9">
      <w:pPr>
        <w:widowControl/>
        <w:tabs>
          <w:tab w:val="center" w:pos="4800"/>
        </w:tabs>
        <w:suppressAutoHyphens/>
        <w:spacing w:line="240" w:lineRule="atLeast"/>
        <w:rPr>
          <w:rFonts w:ascii="Courier New" w:hAnsi="Courier New" w:cs="Courier New"/>
        </w:rPr>
      </w:pPr>
      <w:r w:rsidRPr="00BF5B26">
        <w:rPr>
          <w:rFonts w:ascii="Courier New" w:hAnsi="Courier New" w:cs="Courier New"/>
        </w:rPr>
        <w:fldChar w:fldCharType="begin"/>
      </w:r>
      <w:r w:rsidR="00AB5710" w:rsidRPr="00BF5B26">
        <w:rPr>
          <w:rFonts w:ascii="Courier New" w:hAnsi="Courier New" w:cs="Courier New"/>
        </w:rPr>
        <w:instrText xml:space="preserve">PRIVATE </w:instrText>
      </w:r>
      <w:r w:rsidRPr="00BF5B26">
        <w:rPr>
          <w:rFonts w:ascii="Courier New" w:hAnsi="Courier New" w:cs="Courier New"/>
        </w:rPr>
        <w:fldChar w:fldCharType="end"/>
      </w:r>
    </w:p>
    <w:p w:rsidR="00AB5710" w:rsidRPr="00BF5B26" w:rsidRDefault="00AB5710">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p>
    <w:p w:rsidR="00AB5710" w:rsidRPr="00BF5B26" w:rsidRDefault="00AB5710">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r w:rsidRPr="00BF5B26">
        <w:rPr>
          <w:rFonts w:ascii="Courier New" w:hAnsi="Courier New" w:cs="Courier New"/>
        </w:rPr>
        <w:t>Operations Division</w:t>
      </w:r>
    </w:p>
    <w:p w:rsidR="00AB5710" w:rsidRPr="00BF5B26" w:rsidRDefault="00AB5710">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r w:rsidRPr="00BF5B26">
        <w:rPr>
          <w:rFonts w:ascii="Courier New" w:hAnsi="Courier New" w:cs="Courier New"/>
        </w:rPr>
        <w:t xml:space="preserve">Regulatory Branch </w:t>
      </w:r>
      <w:fldSimple w:instr=" FILLIN  &quot;North or South&quot;  \* MERGEFORMAT ">
        <w:r w:rsidR="006914AE" w:rsidRPr="00BF5B26">
          <w:rPr>
            <w:rFonts w:ascii="Courier New" w:hAnsi="Courier New" w:cs="Courier New"/>
          </w:rPr>
          <w:t>South</w:t>
        </w:r>
      </w:fldSimple>
    </w:p>
    <w:p w:rsidR="00AB5710" w:rsidRPr="00BF5B26" w:rsidRDefault="00AB5710">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r w:rsidRPr="00BF5B26">
        <w:rPr>
          <w:rFonts w:ascii="Courier New" w:hAnsi="Courier New" w:cs="Courier New"/>
        </w:rPr>
        <w:t xml:space="preserve">ID No. </w:t>
      </w:r>
      <w:fldSimple w:instr=" FILLIN  &quot;Enter Regulatory Action ID&quot;  \* MERGEFORMAT ">
        <w:r w:rsidR="006914AE" w:rsidRPr="00BF5B26">
          <w:rPr>
            <w:rFonts w:ascii="Courier New" w:hAnsi="Courier New" w:cs="Courier New"/>
          </w:rPr>
          <w:t>LRL-*</w:t>
        </w:r>
      </w:fldSimple>
      <w:r w:rsidR="00B970A9">
        <w:tab/>
      </w:r>
      <w:r w:rsidR="00B970A9">
        <w:tab/>
      </w:r>
      <w:r w:rsidR="00B970A9">
        <w:tab/>
      </w:r>
      <w:r w:rsidR="00B970A9">
        <w:tab/>
      </w:r>
      <w:r w:rsidR="00B970A9">
        <w:tab/>
      </w:r>
      <w:r w:rsidR="00B970A9">
        <w:tab/>
      </w:r>
      <w:r w:rsidR="00B970A9">
        <w:tab/>
      </w:r>
      <w:r w:rsidR="00B970A9">
        <w:tab/>
      </w:r>
      <w:r w:rsidR="00B970A9">
        <w:tab/>
      </w:r>
      <w:r w:rsidR="00B970A9">
        <w:tab/>
        <w:t>&lt;&lt;Date&gt;&gt;</w:t>
      </w:r>
    </w:p>
    <w:p w:rsidR="00AB5710" w:rsidRPr="00BF5B26" w:rsidRDefault="00AB5710">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p>
    <w:p w:rsidR="00AB5710" w:rsidRPr="00BF5B26" w:rsidRDefault="00AB5710">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p>
    <w:p w:rsidR="00AB5710" w:rsidRPr="00BF5B26" w:rsidRDefault="00AB5710">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p>
    <w:p w:rsidR="00E3477A" w:rsidRPr="00FF62DE" w:rsidRDefault="00E3477A" w:rsidP="00E3477A">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r w:rsidRPr="00FF62DE">
        <w:rPr>
          <w:rFonts w:ascii="Courier New" w:hAnsi="Courier New" w:cs="Courier New"/>
        </w:rPr>
        <w:t>Mr. Scott Fennell, P.E.</w:t>
      </w:r>
    </w:p>
    <w:p w:rsidR="00E3477A" w:rsidRPr="00FF62DE" w:rsidRDefault="00E3477A" w:rsidP="00E3477A">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r w:rsidRPr="00FF62DE">
        <w:rPr>
          <w:rFonts w:ascii="Courier New" w:hAnsi="Courier New" w:cs="Courier New"/>
        </w:rPr>
        <w:t>Program Manager</w:t>
      </w:r>
    </w:p>
    <w:p w:rsidR="00E3477A" w:rsidRPr="00FF62DE" w:rsidRDefault="00E3477A" w:rsidP="00E3477A">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r w:rsidRPr="00FF62DE">
        <w:rPr>
          <w:rFonts w:ascii="Courier New" w:hAnsi="Courier New" w:cs="Courier New"/>
        </w:rPr>
        <w:t xml:space="preserve">Northern Kentucky University </w:t>
      </w:r>
    </w:p>
    <w:p w:rsidR="00E3477A" w:rsidRPr="00FF62DE" w:rsidRDefault="00E3477A" w:rsidP="00E3477A">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r w:rsidRPr="00FF62DE">
        <w:rPr>
          <w:rFonts w:ascii="Courier New" w:hAnsi="Courier New" w:cs="Courier New"/>
        </w:rPr>
        <w:t xml:space="preserve">  Center for Applied Ecology</w:t>
      </w:r>
    </w:p>
    <w:p w:rsidR="00E3477A" w:rsidRPr="00FF62DE" w:rsidRDefault="00E3477A" w:rsidP="00E3477A">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r w:rsidRPr="00FF62DE">
        <w:rPr>
          <w:rFonts w:ascii="Courier New" w:hAnsi="Courier New" w:cs="Courier New"/>
        </w:rPr>
        <w:t xml:space="preserve">15 </w:t>
      </w:r>
      <w:proofErr w:type="spellStart"/>
      <w:r w:rsidRPr="00FF62DE">
        <w:rPr>
          <w:rFonts w:ascii="Courier New" w:hAnsi="Courier New" w:cs="Courier New"/>
        </w:rPr>
        <w:t>Clearview</w:t>
      </w:r>
      <w:proofErr w:type="spellEnd"/>
      <w:r w:rsidRPr="00FF62DE">
        <w:rPr>
          <w:rFonts w:ascii="Courier New" w:hAnsi="Courier New" w:cs="Courier New"/>
        </w:rPr>
        <w:t xml:space="preserve"> Drive</w:t>
      </w:r>
    </w:p>
    <w:p w:rsidR="00E3477A" w:rsidRPr="00FF62DE" w:rsidRDefault="00E3477A" w:rsidP="00E3477A">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r w:rsidRPr="00FF62DE">
        <w:rPr>
          <w:rFonts w:ascii="Courier New" w:hAnsi="Courier New" w:cs="Courier New"/>
        </w:rPr>
        <w:t>Highland Heights, Kentucky  41076</w:t>
      </w:r>
    </w:p>
    <w:p w:rsidR="00E3477A" w:rsidRDefault="00E3477A">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p>
    <w:p w:rsidR="00E3477A" w:rsidRDefault="00E3477A">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p>
    <w:p w:rsidR="00E3477A" w:rsidRDefault="00E3477A" w:rsidP="00E3477A">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r>
        <w:rPr>
          <w:rFonts w:ascii="Courier New" w:hAnsi="Courier New" w:cs="Courier New"/>
        </w:rPr>
        <w:t>Mr. Mike Hardin</w:t>
      </w:r>
    </w:p>
    <w:p w:rsidR="00E3477A" w:rsidRDefault="00E3477A" w:rsidP="00E3477A">
      <w:pPr>
        <w:ind w:right="-720"/>
        <w:rPr>
          <w:rFonts w:ascii="Courier New" w:hAnsi="Courier New" w:cs="Courier New"/>
        </w:rPr>
      </w:pPr>
      <w:r>
        <w:rPr>
          <w:rFonts w:ascii="Courier New" w:hAnsi="Courier New" w:cs="Courier New"/>
        </w:rPr>
        <w:t>Assistant Director, Division of Fisheries</w:t>
      </w:r>
    </w:p>
    <w:p w:rsidR="00E3477A" w:rsidRPr="001715FE" w:rsidRDefault="00E3477A" w:rsidP="00E3477A">
      <w:pPr>
        <w:ind w:right="-720"/>
        <w:rPr>
          <w:rFonts w:ascii="Courier New" w:hAnsi="Courier New" w:cs="Courier New"/>
        </w:rPr>
      </w:pPr>
      <w:r w:rsidRPr="001715FE">
        <w:rPr>
          <w:rFonts w:ascii="Courier New" w:hAnsi="Courier New" w:cs="Courier New"/>
        </w:rPr>
        <w:t xml:space="preserve">Kentucky Department of Fish &amp; Wildlife Resources </w:t>
      </w:r>
    </w:p>
    <w:p w:rsidR="00E3477A" w:rsidRPr="001715FE" w:rsidRDefault="00E3477A" w:rsidP="00E3477A">
      <w:pPr>
        <w:rPr>
          <w:rFonts w:ascii="Courier New" w:hAnsi="Courier New" w:cs="Courier New"/>
        </w:rPr>
      </w:pPr>
      <w:r w:rsidRPr="001715FE">
        <w:rPr>
          <w:rFonts w:ascii="Courier New" w:hAnsi="Courier New" w:cs="Courier New"/>
        </w:rPr>
        <w:t>#1 Sportsman’s Lane</w:t>
      </w:r>
    </w:p>
    <w:p w:rsidR="00E3477A" w:rsidRPr="00BF5B26" w:rsidRDefault="00E3477A" w:rsidP="00E3477A">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r w:rsidRPr="001715FE">
        <w:rPr>
          <w:rFonts w:ascii="Courier New" w:hAnsi="Courier New" w:cs="Courier New"/>
        </w:rPr>
        <w:t>Frankfort, Kentucky 40601</w:t>
      </w:r>
    </w:p>
    <w:p w:rsidR="000712E6" w:rsidRPr="00BF5B26" w:rsidRDefault="000712E6">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p>
    <w:p w:rsidR="00AB5710" w:rsidRPr="00BF5B26" w:rsidRDefault="00AB5710">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r w:rsidRPr="00BF5B26">
        <w:rPr>
          <w:rFonts w:ascii="Courier New" w:hAnsi="Courier New" w:cs="Courier New"/>
        </w:rPr>
        <w:t xml:space="preserve">Dear </w:t>
      </w:r>
      <w:fldSimple w:instr=" FILLIN  Dear...  \* MERGEFORMAT ">
        <w:r w:rsidR="006914AE" w:rsidRPr="00BF5B26">
          <w:rPr>
            <w:rFonts w:ascii="Courier New" w:hAnsi="Courier New" w:cs="Courier New"/>
          </w:rPr>
          <w:t xml:space="preserve">&lt;&lt;Name of </w:t>
        </w:r>
        <w:r w:rsidR="00B970A9">
          <w:rPr>
            <w:rFonts w:ascii="Courier New" w:hAnsi="Courier New" w:cs="Courier New"/>
          </w:rPr>
          <w:t>Sponsor&gt;</w:t>
        </w:r>
        <w:r w:rsidR="006914AE" w:rsidRPr="00BF5B26">
          <w:rPr>
            <w:rFonts w:ascii="Courier New" w:hAnsi="Courier New" w:cs="Courier New"/>
          </w:rPr>
          <w:t>&gt;</w:t>
        </w:r>
      </w:fldSimple>
      <w:r w:rsidRPr="00BF5B26">
        <w:rPr>
          <w:rFonts w:ascii="Courier New" w:hAnsi="Courier New" w:cs="Courier New"/>
        </w:rPr>
        <w:t>:</w:t>
      </w:r>
    </w:p>
    <w:p w:rsidR="00AB5710" w:rsidRPr="00BF5B26" w:rsidRDefault="00AB5710">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p>
    <w:p w:rsidR="00D77C2E" w:rsidRPr="00E37071" w:rsidRDefault="00AB5710" w:rsidP="00D77C2E">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r w:rsidRPr="00BF5B26">
        <w:rPr>
          <w:rFonts w:ascii="Courier New" w:hAnsi="Courier New" w:cs="Courier New"/>
        </w:rPr>
        <w:tab/>
      </w:r>
      <w:r w:rsidR="00D77C2E" w:rsidRPr="00E37071">
        <w:rPr>
          <w:rFonts w:ascii="Courier New" w:hAnsi="Courier New" w:cs="Courier New"/>
        </w:rPr>
        <w:t xml:space="preserve">This is in regard to </w:t>
      </w:r>
      <w:r w:rsidR="00D77C2E">
        <w:rPr>
          <w:rFonts w:ascii="Courier New" w:hAnsi="Courier New" w:cs="Courier New"/>
        </w:rPr>
        <w:t>your project</w:t>
      </w:r>
      <w:r w:rsidR="00D77C2E" w:rsidRPr="00E37071">
        <w:rPr>
          <w:rFonts w:ascii="Courier New" w:hAnsi="Courier New" w:cs="Courier New"/>
        </w:rPr>
        <w:t xml:space="preserve"> titled: </w:t>
      </w:r>
      <w:r w:rsidR="00D77C2E">
        <w:rPr>
          <w:rFonts w:ascii="Courier New" w:hAnsi="Courier New" w:cs="Courier New"/>
        </w:rPr>
        <w:t>&lt;&lt;title of project,</w:t>
      </w:r>
      <w:r w:rsidR="006F560B">
        <w:rPr>
          <w:rFonts w:ascii="Courier New" w:hAnsi="Courier New" w:cs="Courier New"/>
        </w:rPr>
        <w:t xml:space="preserve"> </w:t>
      </w:r>
      <w:r w:rsidR="00D77C2E" w:rsidRPr="00E37071">
        <w:rPr>
          <w:rFonts w:ascii="Courier New" w:hAnsi="Courier New" w:cs="Courier New"/>
        </w:rPr>
        <w:t>LRL-2012-</w:t>
      </w:r>
      <w:r w:rsidR="00D77C2E">
        <w:rPr>
          <w:rFonts w:ascii="Courier New" w:hAnsi="Courier New" w:cs="Courier New"/>
        </w:rPr>
        <w:t>xxx</w:t>
      </w:r>
      <w:r w:rsidR="00D77C2E" w:rsidRPr="00E37071">
        <w:rPr>
          <w:rFonts w:ascii="Courier New" w:hAnsi="Courier New" w:cs="Courier New"/>
        </w:rPr>
        <w:t>-pgj</w:t>
      </w:r>
      <w:r w:rsidR="00A341B1">
        <w:rPr>
          <w:rFonts w:ascii="Courier New" w:hAnsi="Courier New" w:cs="Courier New"/>
        </w:rPr>
        <w:t>&gt;&gt;</w:t>
      </w:r>
      <w:r w:rsidR="00D77C2E" w:rsidRPr="00E37071">
        <w:rPr>
          <w:rFonts w:ascii="Courier New" w:hAnsi="Courier New" w:cs="Courier New"/>
        </w:rPr>
        <w:t xml:space="preserve">, </w:t>
      </w:r>
      <w:r w:rsidR="00D77C2E">
        <w:rPr>
          <w:rFonts w:ascii="Courier New" w:hAnsi="Courier New" w:cs="Courier New"/>
        </w:rPr>
        <w:t>xxx</w:t>
      </w:r>
      <w:r w:rsidR="00D77C2E" w:rsidRPr="00E37071">
        <w:rPr>
          <w:rFonts w:ascii="Courier New" w:hAnsi="Courier New" w:cs="Courier New"/>
        </w:rPr>
        <w:t xml:space="preserve"> County, Kentucky.  The project includes approximately </w:t>
      </w:r>
      <w:r w:rsidR="00A341B1">
        <w:rPr>
          <w:rFonts w:ascii="Courier New" w:hAnsi="Courier New" w:cs="Courier New"/>
        </w:rPr>
        <w:t>&lt;&lt;</w:t>
      </w:r>
      <w:r w:rsidR="00D77C2E">
        <w:rPr>
          <w:rFonts w:ascii="Courier New" w:hAnsi="Courier New" w:cs="Courier New"/>
        </w:rPr>
        <w:t>xxx</w:t>
      </w:r>
      <w:r w:rsidR="00D77C2E" w:rsidRPr="00E37071">
        <w:rPr>
          <w:rFonts w:ascii="Courier New" w:hAnsi="Courier New" w:cs="Courier New"/>
        </w:rPr>
        <w:t xml:space="preserve"> linear feet of ephemeral stream re</w:t>
      </w:r>
      <w:r w:rsidR="00D77C2E">
        <w:rPr>
          <w:rFonts w:ascii="Courier New" w:hAnsi="Courier New" w:cs="Courier New"/>
        </w:rPr>
        <w:t>-</w:t>
      </w:r>
      <w:r w:rsidR="00D77C2E" w:rsidRPr="00E37071">
        <w:rPr>
          <w:rFonts w:ascii="Courier New" w:hAnsi="Courier New" w:cs="Courier New"/>
        </w:rPr>
        <w:t xml:space="preserve">establishment, </w:t>
      </w:r>
      <w:proofErr w:type="spellStart"/>
      <w:r w:rsidR="00D77C2E">
        <w:rPr>
          <w:rFonts w:ascii="Courier New" w:hAnsi="Courier New" w:cs="Courier New"/>
        </w:rPr>
        <w:t>yyy</w:t>
      </w:r>
      <w:proofErr w:type="spellEnd"/>
      <w:r w:rsidR="00D77C2E" w:rsidRPr="00E37071">
        <w:rPr>
          <w:rFonts w:ascii="Courier New" w:hAnsi="Courier New" w:cs="Courier New"/>
        </w:rPr>
        <w:t xml:space="preserve"> linear feet of intermittent stream rehabilitation, </w:t>
      </w:r>
      <w:proofErr w:type="spellStart"/>
      <w:r w:rsidR="00D77C2E">
        <w:rPr>
          <w:rFonts w:ascii="Courier New" w:hAnsi="Courier New" w:cs="Courier New"/>
        </w:rPr>
        <w:t>zzz</w:t>
      </w:r>
      <w:proofErr w:type="spellEnd"/>
      <w:r w:rsidR="00D77C2E">
        <w:rPr>
          <w:rFonts w:ascii="Courier New" w:hAnsi="Courier New" w:cs="Courier New"/>
        </w:rPr>
        <w:t xml:space="preserve"> </w:t>
      </w:r>
      <w:r w:rsidR="00D77C2E" w:rsidRPr="00E37071">
        <w:rPr>
          <w:rFonts w:ascii="Courier New" w:hAnsi="Courier New" w:cs="Courier New"/>
        </w:rPr>
        <w:t xml:space="preserve">acres of riparian buffer protection and approximately </w:t>
      </w:r>
      <w:proofErr w:type="spellStart"/>
      <w:r w:rsidR="00D77C2E">
        <w:rPr>
          <w:rFonts w:ascii="Courier New" w:hAnsi="Courier New" w:cs="Courier New"/>
        </w:rPr>
        <w:t>aaa</w:t>
      </w:r>
      <w:proofErr w:type="spellEnd"/>
      <w:r w:rsidR="00D77C2E" w:rsidRPr="00E37071">
        <w:rPr>
          <w:rFonts w:ascii="Courier New" w:hAnsi="Courier New" w:cs="Courier New"/>
        </w:rPr>
        <w:t xml:space="preserve"> acre of wetland restoration and enhancement</w:t>
      </w:r>
      <w:r w:rsidR="00A341B1">
        <w:rPr>
          <w:rFonts w:ascii="Courier New" w:hAnsi="Courier New" w:cs="Courier New"/>
        </w:rPr>
        <w:t>&gt;&gt; and is located at &lt;&lt;lat/long, decimal degrees&gt;&gt;</w:t>
      </w:r>
      <w:r w:rsidR="00D77C2E" w:rsidRPr="00E37071">
        <w:rPr>
          <w:rFonts w:ascii="Courier New" w:hAnsi="Courier New" w:cs="Courier New"/>
        </w:rPr>
        <w:t xml:space="preserve">.  The project would </w:t>
      </w:r>
      <w:r w:rsidR="00A341B1">
        <w:rPr>
          <w:rFonts w:ascii="Courier New" w:hAnsi="Courier New" w:cs="Courier New"/>
        </w:rPr>
        <w:t>&lt;&lt;insert short statement on how the project site is consistent with CPF&gt;&gt;</w:t>
      </w:r>
      <w:r w:rsidR="00D77C2E" w:rsidRPr="00E37071">
        <w:rPr>
          <w:rFonts w:ascii="Courier New" w:hAnsi="Courier New" w:cs="Courier New"/>
        </w:rPr>
        <w:t xml:space="preserve">.  </w:t>
      </w:r>
    </w:p>
    <w:p w:rsidR="00D77C2E" w:rsidRPr="00E37071" w:rsidRDefault="00D77C2E" w:rsidP="00D77C2E">
      <w:pPr>
        <w:widowControl/>
        <w:rPr>
          <w:rFonts w:ascii="Courier New" w:hAnsi="Courier New" w:cs="Courier New"/>
        </w:rPr>
      </w:pPr>
    </w:p>
    <w:p w:rsidR="00D77C2E" w:rsidRPr="00E37071" w:rsidRDefault="00D77C2E" w:rsidP="00D77C2E">
      <w:pPr>
        <w:widowControl/>
        <w:ind w:firstLine="720"/>
        <w:rPr>
          <w:rFonts w:ascii="Courier New" w:hAnsi="Courier New" w:cs="Courier New"/>
        </w:rPr>
      </w:pPr>
      <w:r w:rsidRPr="00E37071">
        <w:rPr>
          <w:rFonts w:ascii="Courier New" w:hAnsi="Courier New" w:cs="Courier New"/>
        </w:rPr>
        <w:t xml:space="preserve">On </w:t>
      </w:r>
      <w:r>
        <w:rPr>
          <w:rFonts w:ascii="Courier New" w:hAnsi="Courier New" w:cs="Courier New"/>
        </w:rPr>
        <w:t>&lt;&lt;site visit date&gt;&gt;&gt;,</w:t>
      </w:r>
      <w:r w:rsidRPr="00E37071">
        <w:rPr>
          <w:rFonts w:ascii="Courier New" w:hAnsi="Courier New" w:cs="Courier New"/>
        </w:rPr>
        <w:t xml:space="preserve"> the Corps conducted an Early Coordination/Pre-Application Site Visit.  Staff from the following Interagency Review Team (IRT) agencies attended the site visit:  the U.S. Fish and Wildlife Service (USFWS), </w:t>
      </w:r>
      <w:r w:rsidR="000B1185">
        <w:rPr>
          <w:rFonts w:ascii="Courier New" w:hAnsi="Courier New" w:cs="Courier New"/>
        </w:rPr>
        <w:t xml:space="preserve">the U.S. Environmental Protection Agency (USEPA), </w:t>
      </w:r>
      <w:r w:rsidRPr="00E37071">
        <w:rPr>
          <w:rFonts w:ascii="Courier New" w:hAnsi="Courier New" w:cs="Courier New"/>
        </w:rPr>
        <w:t xml:space="preserve">the Kentucky Division of Water (KDOW), and the Kentucky Department of Fish and Wildlife Resources (KDFWR).  In response to the Early Coordination/IRT Comment Period, we received correspondence from the USFWS (dated </w:t>
      </w:r>
      <w:r>
        <w:rPr>
          <w:rFonts w:ascii="Courier New" w:hAnsi="Courier New" w:cs="Courier New"/>
        </w:rPr>
        <w:t>xxx</w:t>
      </w:r>
      <w:r w:rsidRPr="00E37071">
        <w:rPr>
          <w:rFonts w:ascii="Courier New" w:hAnsi="Courier New" w:cs="Courier New"/>
        </w:rPr>
        <w:t xml:space="preserve">), </w:t>
      </w:r>
      <w:r w:rsidR="000B1185">
        <w:rPr>
          <w:rFonts w:ascii="Courier New" w:hAnsi="Courier New" w:cs="Courier New"/>
        </w:rPr>
        <w:t xml:space="preserve">USEPA (dated xxx), </w:t>
      </w:r>
      <w:r w:rsidRPr="00E37071">
        <w:rPr>
          <w:rFonts w:ascii="Courier New" w:hAnsi="Courier New" w:cs="Courier New"/>
        </w:rPr>
        <w:t xml:space="preserve">KDOW (dated </w:t>
      </w:r>
      <w:r>
        <w:rPr>
          <w:rFonts w:ascii="Courier New" w:hAnsi="Courier New" w:cs="Courier New"/>
        </w:rPr>
        <w:t>xxx</w:t>
      </w:r>
      <w:r w:rsidRPr="00E37071">
        <w:rPr>
          <w:rFonts w:ascii="Courier New" w:hAnsi="Courier New" w:cs="Courier New"/>
        </w:rPr>
        <w:t>)</w:t>
      </w:r>
      <w:r>
        <w:rPr>
          <w:rFonts w:ascii="Courier New" w:hAnsi="Courier New" w:cs="Courier New"/>
        </w:rPr>
        <w:t>,</w:t>
      </w:r>
      <w:r w:rsidRPr="00E37071">
        <w:rPr>
          <w:rFonts w:ascii="Courier New" w:hAnsi="Courier New" w:cs="Courier New"/>
        </w:rPr>
        <w:t xml:space="preserve"> and KDFWR (dated </w:t>
      </w:r>
      <w:proofErr w:type="spellStart"/>
      <w:r>
        <w:rPr>
          <w:rFonts w:ascii="Courier New" w:hAnsi="Courier New" w:cs="Courier New"/>
        </w:rPr>
        <w:t>xxxxx</w:t>
      </w:r>
      <w:proofErr w:type="spellEnd"/>
      <w:r w:rsidRPr="00E37071">
        <w:rPr>
          <w:rFonts w:ascii="Courier New" w:hAnsi="Courier New" w:cs="Courier New"/>
        </w:rPr>
        <w:t xml:space="preserve">).  Additionally, the Kentucky State Historic Preservation Officer (KYSHPO) provided comments (dated </w:t>
      </w:r>
      <w:proofErr w:type="spellStart"/>
      <w:r>
        <w:rPr>
          <w:rFonts w:ascii="Courier New" w:hAnsi="Courier New" w:cs="Courier New"/>
        </w:rPr>
        <w:t>xxxxx</w:t>
      </w:r>
      <w:proofErr w:type="spellEnd"/>
      <w:r w:rsidRPr="00E37071">
        <w:rPr>
          <w:rFonts w:ascii="Courier New" w:hAnsi="Courier New" w:cs="Courier New"/>
        </w:rPr>
        <w:t xml:space="preserve">).  Copies of these letters are enclosed.  </w:t>
      </w:r>
    </w:p>
    <w:p w:rsidR="00D77C2E" w:rsidRPr="00E37071" w:rsidRDefault="00D77C2E" w:rsidP="00D77C2E">
      <w:pPr>
        <w:widowControl/>
        <w:ind w:firstLine="720"/>
        <w:rPr>
          <w:rFonts w:ascii="Courier New" w:hAnsi="Courier New" w:cs="Courier New"/>
        </w:rPr>
      </w:pPr>
    </w:p>
    <w:p w:rsidR="00D77C2E" w:rsidRDefault="00D77C2E" w:rsidP="00D77C2E">
      <w:pPr>
        <w:widowControl/>
        <w:ind w:firstLine="720"/>
        <w:rPr>
          <w:rFonts w:ascii="Courier New" w:hAnsi="Courier New" w:cs="Courier New"/>
        </w:rPr>
      </w:pPr>
      <w:r w:rsidRPr="00E37071">
        <w:rPr>
          <w:rFonts w:ascii="Courier New" w:hAnsi="Courier New" w:cs="Courier New"/>
        </w:rPr>
        <w:t xml:space="preserve">The Corps has reviewed all comments received associated with this project.  Based on this review, analysis of the Concept Plan and observations and discussions made during the site visit, as well as the </w:t>
      </w:r>
      <w:r>
        <w:rPr>
          <w:rFonts w:ascii="Courier New" w:hAnsi="Courier New" w:cs="Courier New"/>
        </w:rPr>
        <w:t>&lt;&lt;</w:t>
      </w:r>
      <w:r w:rsidRPr="00E37071">
        <w:rPr>
          <w:rFonts w:ascii="Courier New" w:hAnsi="Courier New" w:cs="Courier New"/>
        </w:rPr>
        <w:t xml:space="preserve">Northern Kentucky University, Center for Applied Ecology’s (NKU-CAE) </w:t>
      </w:r>
      <w:r w:rsidRPr="00E37071">
        <w:rPr>
          <w:rFonts w:ascii="Courier New" w:hAnsi="Courier New" w:cs="Courier New"/>
        </w:rPr>
        <w:lastRenderedPageBreak/>
        <w:t>In-Lieu Fee (ILF) Instrument</w:t>
      </w:r>
      <w:r>
        <w:rPr>
          <w:rFonts w:ascii="Courier New" w:hAnsi="Courier New" w:cs="Courier New"/>
        </w:rPr>
        <w:t xml:space="preserve"> or Kentucky Department of Fish and Wildlife Resources&gt;&gt;</w:t>
      </w:r>
      <w:r w:rsidR="000B1185">
        <w:rPr>
          <w:rFonts w:ascii="Courier New" w:hAnsi="Courier New" w:cs="Courier New"/>
        </w:rPr>
        <w:t>,</w:t>
      </w:r>
      <w:r w:rsidRPr="00E37071">
        <w:rPr>
          <w:rFonts w:ascii="Courier New" w:hAnsi="Courier New" w:cs="Courier New"/>
        </w:rPr>
        <w:t xml:space="preserve"> (LRL-2010-32</w:t>
      </w:r>
      <w:r>
        <w:rPr>
          <w:rFonts w:ascii="Courier New" w:hAnsi="Courier New" w:cs="Courier New"/>
        </w:rPr>
        <w:t>x</w:t>
      </w:r>
      <w:r w:rsidRPr="00E37071">
        <w:rPr>
          <w:rFonts w:ascii="Courier New" w:hAnsi="Courier New" w:cs="Courier New"/>
        </w:rPr>
        <w:t xml:space="preserve">), the Corps is in support of this project provided the following items are addressed:  </w:t>
      </w:r>
    </w:p>
    <w:p w:rsidR="00D77C2E" w:rsidRDefault="00D77C2E" w:rsidP="00D77C2E">
      <w:pPr>
        <w:widowControl/>
        <w:autoSpaceDE/>
        <w:autoSpaceDN/>
        <w:adjustRightInd/>
        <w:rPr>
          <w:rFonts w:ascii="Courier New" w:hAnsi="Courier New" w:cs="Courier New"/>
        </w:rPr>
      </w:pPr>
    </w:p>
    <w:p w:rsidR="00D77C2E" w:rsidRPr="00E37071" w:rsidRDefault="00D77C2E" w:rsidP="00D77C2E">
      <w:pPr>
        <w:pStyle w:val="ListParagraph"/>
        <w:widowControl/>
        <w:numPr>
          <w:ilvl w:val="0"/>
          <w:numId w:val="2"/>
        </w:numPr>
        <w:tabs>
          <w:tab w:val="left" w:pos="135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ind w:left="1350" w:hanging="630"/>
        <w:rPr>
          <w:rFonts w:ascii="Courier New" w:hAnsi="Courier New" w:cs="Courier New"/>
        </w:rPr>
      </w:pPr>
      <w:r w:rsidRPr="00E37071">
        <w:rPr>
          <w:rFonts w:ascii="Courier New" w:hAnsi="Courier New" w:cs="Courier New"/>
        </w:rPr>
        <w:t xml:space="preserve"> </w:t>
      </w:r>
    </w:p>
    <w:p w:rsidR="00D77C2E" w:rsidRPr="00E37071" w:rsidRDefault="00D77C2E" w:rsidP="00D77C2E">
      <w:pPr>
        <w:pStyle w:val="ListParagraph"/>
        <w:widowControl/>
        <w:tabs>
          <w:tab w:val="left" w:pos="135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ind w:left="1350" w:hanging="630"/>
        <w:rPr>
          <w:rFonts w:ascii="Courier New" w:hAnsi="Courier New" w:cs="Courier New"/>
        </w:rPr>
      </w:pPr>
      <w:r w:rsidRPr="00E37071">
        <w:rPr>
          <w:rFonts w:ascii="Courier New" w:hAnsi="Courier New" w:cs="Courier New"/>
        </w:rPr>
        <w:t xml:space="preserve"> </w:t>
      </w:r>
    </w:p>
    <w:p w:rsidR="00D77C2E" w:rsidRDefault="00D77C2E" w:rsidP="00D77C2E">
      <w:pPr>
        <w:pStyle w:val="ListParagraph"/>
        <w:widowControl/>
        <w:numPr>
          <w:ilvl w:val="0"/>
          <w:numId w:val="2"/>
        </w:numPr>
        <w:tabs>
          <w:tab w:val="left" w:pos="135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ind w:left="1350" w:hanging="630"/>
        <w:rPr>
          <w:rFonts w:ascii="Courier New" w:hAnsi="Courier New" w:cs="Courier New"/>
        </w:rPr>
      </w:pPr>
      <w:r w:rsidRPr="00D77C2E">
        <w:rPr>
          <w:rFonts w:ascii="Courier New" w:hAnsi="Courier New" w:cs="Courier New"/>
        </w:rPr>
        <w:t xml:space="preserve">  </w:t>
      </w:r>
    </w:p>
    <w:p w:rsidR="00D77C2E" w:rsidRPr="00D77C2E" w:rsidRDefault="00D77C2E" w:rsidP="00D77C2E">
      <w:pPr>
        <w:widowControl/>
        <w:tabs>
          <w:tab w:val="left" w:pos="135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p>
    <w:p w:rsidR="00D77C2E" w:rsidRPr="00E37071" w:rsidRDefault="00D77C2E" w:rsidP="00D77C2E">
      <w:pPr>
        <w:pStyle w:val="ListParagraph"/>
        <w:widowControl/>
        <w:numPr>
          <w:ilvl w:val="0"/>
          <w:numId w:val="2"/>
        </w:numPr>
        <w:tabs>
          <w:tab w:val="left" w:pos="135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ind w:left="1350" w:hanging="630"/>
        <w:rPr>
          <w:rFonts w:ascii="Courier New" w:hAnsi="Courier New" w:cs="Courier New"/>
        </w:rPr>
      </w:pPr>
      <w:r w:rsidRPr="00E37071">
        <w:rPr>
          <w:rFonts w:ascii="Courier New" w:hAnsi="Courier New" w:cs="Courier New"/>
        </w:rPr>
        <w:t xml:space="preserve">  </w:t>
      </w:r>
    </w:p>
    <w:p w:rsidR="00D77C2E" w:rsidRPr="00E37071" w:rsidRDefault="00D77C2E" w:rsidP="00D77C2E">
      <w:pPr>
        <w:widowControl/>
        <w:tabs>
          <w:tab w:val="left" w:pos="72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p>
    <w:p w:rsidR="00D77C2E" w:rsidRDefault="00D77C2E" w:rsidP="00D77C2E">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r w:rsidRPr="00E37071">
        <w:rPr>
          <w:rFonts w:ascii="Courier New" w:hAnsi="Courier New" w:cs="Courier New"/>
        </w:rPr>
        <w:tab/>
        <w:t xml:space="preserve">In accordance with the procedures detailed in the “Letter of Permission for New Mitigation Projects Associated with Approved Compensatory Mitigation Banking and In-Lieu Fee Instruments” (LRL-2010-323), issued on September 27, 2011, we are forwarding the Early Coordination Agency Comments to you for your review.  Please take this opportunity to resolve or rebut any concerns expressed in the agencies’ letters.  </w:t>
      </w:r>
    </w:p>
    <w:p w:rsidR="00D77C2E" w:rsidRDefault="00D77C2E" w:rsidP="00D77C2E">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p>
    <w:p w:rsidR="00D77C2E" w:rsidRDefault="00D77C2E" w:rsidP="00D77C2E">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r>
        <w:rPr>
          <w:rFonts w:ascii="Courier New" w:hAnsi="Courier New" w:cs="Courier New"/>
        </w:rPr>
        <w:tab/>
      </w:r>
      <w:r w:rsidRPr="00E37071">
        <w:rPr>
          <w:rFonts w:ascii="Courier New" w:hAnsi="Courier New" w:cs="Courier New"/>
        </w:rPr>
        <w:t>If you have any questions concerning this matter, please contact this office by writing to the above address, ATTN:  CELRL</w:t>
      </w:r>
      <w:r w:rsidRPr="00E37071">
        <w:rPr>
          <w:rFonts w:ascii="Courier New" w:hAnsi="Courier New" w:cs="Courier New"/>
        </w:rPr>
        <w:noBreakHyphen/>
        <w:t>OP</w:t>
      </w:r>
      <w:r w:rsidRPr="00E37071">
        <w:rPr>
          <w:rFonts w:ascii="Courier New" w:hAnsi="Courier New" w:cs="Courier New"/>
        </w:rPr>
        <w:noBreakHyphen/>
        <w:t xml:space="preserve">FS, or by calling me at 502-315-6687.  A copy of this letter is being provided to the IRT and the KYSHPO. </w:t>
      </w:r>
    </w:p>
    <w:p w:rsidR="00D77C2E" w:rsidRDefault="00D77C2E" w:rsidP="00D77C2E">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p>
    <w:p w:rsidR="00D77C2E" w:rsidRDefault="00D77C2E" w:rsidP="00D77C2E">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E37071">
        <w:rPr>
          <w:rFonts w:ascii="Courier New" w:hAnsi="Courier New" w:cs="Courier New"/>
        </w:rPr>
        <w:tab/>
        <w:t>Sincerely</w:t>
      </w:r>
    </w:p>
    <w:p w:rsidR="00D77C2E" w:rsidRDefault="00D77C2E" w:rsidP="00D77C2E">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p>
    <w:p w:rsidR="00D77C2E" w:rsidRDefault="00D77C2E" w:rsidP="00D77C2E">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p>
    <w:p w:rsidR="00D77C2E" w:rsidRDefault="00D77C2E" w:rsidP="00D77C2E">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E37071">
        <w:rPr>
          <w:rFonts w:ascii="Courier New" w:hAnsi="Courier New" w:cs="Courier New"/>
        </w:rPr>
        <w:t>Patricia A. Grace-Jarrett, Ph. D.</w:t>
      </w:r>
    </w:p>
    <w:p w:rsidR="00D77C2E" w:rsidRDefault="00D77C2E" w:rsidP="00D77C2E">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E37071">
        <w:rPr>
          <w:rFonts w:ascii="Courier New" w:hAnsi="Courier New" w:cs="Courier New"/>
        </w:rPr>
        <w:t>Senior Project Manager</w:t>
      </w:r>
    </w:p>
    <w:p w:rsidR="00D77C2E" w:rsidRDefault="00D77C2E" w:rsidP="00D77C2E">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E37071">
        <w:rPr>
          <w:rFonts w:ascii="Courier New" w:hAnsi="Courier New" w:cs="Courier New"/>
        </w:rPr>
        <w:t>South Section</w:t>
      </w:r>
    </w:p>
    <w:p w:rsidR="00D77C2E" w:rsidRDefault="00D77C2E" w:rsidP="00D77C2E">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ind w:right="-965"/>
        <w:rPr>
          <w:rFonts w:ascii="Courier New" w:hAnsi="Courier New" w:cs="Courier New"/>
          <w:sz w:val="16"/>
          <w:szCs w:val="16"/>
        </w:rPr>
      </w:pPr>
      <w:r>
        <w:rPr>
          <w:rFonts w:ascii="Courier New" w:hAnsi="Courier New" w:cs="Courier New"/>
        </w:rPr>
        <w:t>Enclosures</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Grace-Jarrett/OP-FS/</w:t>
      </w:r>
      <w:proofErr w:type="spellStart"/>
      <w:r>
        <w:rPr>
          <w:rFonts w:ascii="Courier New" w:hAnsi="Courier New" w:cs="Courier New"/>
        </w:rPr>
        <w:t>rb</w:t>
      </w:r>
      <w:proofErr w:type="spellEnd"/>
      <w:r>
        <w:rPr>
          <w:rFonts w:ascii="Courier New" w:hAnsi="Courier New" w:cs="Courier New"/>
        </w:rPr>
        <w:t>/</w:t>
      </w:r>
      <w:r>
        <w:rPr>
          <w:rFonts w:ascii="Courier New" w:hAnsi="Courier New" w:cs="Courier New"/>
          <w:sz w:val="16"/>
          <w:szCs w:val="16"/>
        </w:rPr>
        <w:t>LRL-2012-433/LRL 2012</w:t>
      </w:r>
    </w:p>
    <w:p w:rsidR="00A32797" w:rsidRDefault="00D77C2E" w:rsidP="00D77C2E">
      <w:pPr>
        <w:widowControl/>
        <w:tabs>
          <w:tab w:val="left" w:pos="660"/>
          <w:tab w:val="left" w:pos="1320"/>
          <w:tab w:val="left" w:pos="1980"/>
          <w:tab w:val="left" w:pos="2640"/>
          <w:tab w:val="left" w:pos="3300"/>
          <w:tab w:val="left" w:pos="3960"/>
          <w:tab w:val="left" w:pos="4620"/>
          <w:tab w:val="left" w:pos="4950"/>
          <w:tab w:val="left" w:pos="5940"/>
          <w:tab w:val="left" w:pos="6600"/>
          <w:tab w:val="left" w:pos="7260"/>
          <w:tab w:val="left" w:pos="7920"/>
        </w:tabs>
        <w:suppressAutoHyphens/>
        <w:spacing w:line="240" w:lineRule="atLeast"/>
        <w:ind w:right="-965"/>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 xml:space="preserve">     </w:t>
      </w:r>
      <w:proofErr w:type="gramStart"/>
      <w:r>
        <w:rPr>
          <w:rFonts w:ascii="Courier New" w:hAnsi="Courier New" w:cs="Courier New"/>
          <w:sz w:val="16"/>
          <w:szCs w:val="16"/>
        </w:rPr>
        <w:t>443 Forward Early Coordination IRT Comments.docx</w:t>
      </w:r>
      <w:proofErr w:type="gramEnd"/>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p>
    <w:p w:rsidR="00961636" w:rsidRDefault="00961636">
      <w:pPr>
        <w:widowControl/>
        <w:autoSpaceDE/>
        <w:autoSpaceDN/>
        <w:adjustRightInd/>
        <w:rPr>
          <w:rFonts w:ascii="Courier New" w:hAnsi="Courier New" w:cs="Courier New"/>
          <w:sz w:val="16"/>
          <w:szCs w:val="16"/>
        </w:rPr>
      </w:pPr>
    </w:p>
    <w:p w:rsidR="00961636" w:rsidRDefault="00961636">
      <w:pPr>
        <w:widowControl/>
        <w:autoSpaceDE/>
        <w:autoSpaceDN/>
        <w:adjustRightInd/>
        <w:rPr>
          <w:rFonts w:ascii="Courier New" w:hAnsi="Courier New" w:cs="Courier New"/>
          <w:sz w:val="16"/>
          <w:szCs w:val="16"/>
        </w:rPr>
      </w:pPr>
    </w:p>
    <w:p w:rsidR="00961636" w:rsidRDefault="00961636">
      <w:pPr>
        <w:widowControl/>
        <w:autoSpaceDE/>
        <w:autoSpaceDN/>
        <w:adjustRightInd/>
        <w:rPr>
          <w:rFonts w:ascii="Courier New" w:hAnsi="Courier New" w:cs="Courier New"/>
          <w:sz w:val="16"/>
          <w:szCs w:val="16"/>
        </w:rPr>
      </w:pPr>
    </w:p>
    <w:p w:rsidR="00961636" w:rsidRDefault="00961636">
      <w:pPr>
        <w:widowControl/>
        <w:autoSpaceDE/>
        <w:autoSpaceDN/>
        <w:adjustRightInd/>
        <w:rPr>
          <w:rFonts w:ascii="Courier New" w:hAnsi="Courier New" w:cs="Courier New"/>
          <w:sz w:val="16"/>
          <w:szCs w:val="16"/>
        </w:rPr>
      </w:pPr>
    </w:p>
    <w:p w:rsidR="00961636" w:rsidRDefault="00961636">
      <w:pPr>
        <w:widowControl/>
        <w:autoSpaceDE/>
        <w:autoSpaceDN/>
        <w:adjustRightInd/>
        <w:rPr>
          <w:rFonts w:ascii="Courier New" w:hAnsi="Courier New" w:cs="Courier New"/>
          <w:sz w:val="16"/>
          <w:szCs w:val="16"/>
        </w:rPr>
      </w:pPr>
    </w:p>
    <w:p w:rsidR="00961636" w:rsidRDefault="00961636">
      <w:pPr>
        <w:widowControl/>
        <w:autoSpaceDE/>
        <w:autoSpaceDN/>
        <w:adjustRightInd/>
        <w:rPr>
          <w:rFonts w:ascii="Courier New" w:hAnsi="Courier New" w:cs="Courier New"/>
          <w:sz w:val="16"/>
          <w:szCs w:val="16"/>
        </w:rPr>
      </w:pPr>
    </w:p>
    <w:p w:rsidR="00961636" w:rsidRDefault="00961636">
      <w:pPr>
        <w:widowControl/>
        <w:autoSpaceDE/>
        <w:autoSpaceDN/>
        <w:adjustRightInd/>
        <w:rPr>
          <w:rFonts w:ascii="Courier New" w:hAnsi="Courier New" w:cs="Courier New"/>
          <w:sz w:val="16"/>
          <w:szCs w:val="16"/>
        </w:rPr>
      </w:pPr>
    </w:p>
    <w:p w:rsidR="00961636" w:rsidRPr="00BF5B26" w:rsidRDefault="00961636" w:rsidP="00961636">
      <w:pPr>
        <w:rPr>
          <w:rFonts w:ascii="Courier New" w:hAnsi="Courier New" w:cs="Courier New"/>
          <w:bCs/>
        </w:rPr>
      </w:pPr>
      <w:r w:rsidRPr="00BF5B26">
        <w:rPr>
          <w:rFonts w:ascii="Courier New" w:hAnsi="Courier New" w:cs="Courier New"/>
        </w:rPr>
        <w:t>O:\OP\Private\OP-F/ORM/Saved Letters/2010/LRL-2010-323/LOP Templates/LRL-2010-323 Forward Early Coordination Agency Comment.docx</w:t>
      </w:r>
    </w:p>
    <w:p w:rsidR="00961636" w:rsidRDefault="00961636" w:rsidP="00961636">
      <w:pPr>
        <w:widowControl/>
        <w:tabs>
          <w:tab w:val="left" w:pos="5040"/>
        </w:tabs>
        <w:suppressAutoHyphens/>
        <w:spacing w:line="240" w:lineRule="atLeast"/>
        <w:ind w:right="-888"/>
        <w:rPr>
          <w:rFonts w:ascii="Courier New" w:hAnsi="Courier New" w:cs="Courier New"/>
        </w:rPr>
      </w:pPr>
    </w:p>
    <w:p w:rsidR="00961636" w:rsidRPr="00BF5B26" w:rsidRDefault="00961636" w:rsidP="00961636">
      <w:pPr>
        <w:widowControl/>
        <w:tabs>
          <w:tab w:val="left" w:pos="5040"/>
        </w:tabs>
        <w:suppressAutoHyphens/>
        <w:spacing w:line="240" w:lineRule="atLeast"/>
        <w:ind w:right="-888"/>
        <w:rPr>
          <w:rFonts w:ascii="Courier New" w:hAnsi="Courier New" w:cs="Courier New"/>
        </w:rPr>
      </w:pPr>
      <w:r>
        <w:rPr>
          <w:rFonts w:ascii="Courier New" w:hAnsi="Courier New" w:cs="Courier New"/>
        </w:rPr>
        <w:t>Revised:  23 Oct 2012</w:t>
      </w:r>
    </w:p>
    <w:p w:rsidR="00A32797" w:rsidRDefault="00A32797">
      <w:pPr>
        <w:widowControl/>
        <w:autoSpaceDE/>
        <w:autoSpaceDN/>
        <w:adjustRightInd/>
        <w:rPr>
          <w:rFonts w:ascii="Courier New" w:hAnsi="Courier New" w:cs="Courier New"/>
          <w:sz w:val="16"/>
          <w:szCs w:val="16"/>
        </w:rPr>
      </w:pPr>
      <w:r>
        <w:rPr>
          <w:rFonts w:ascii="Courier New" w:hAnsi="Courier New" w:cs="Courier New"/>
          <w:sz w:val="16"/>
          <w:szCs w:val="16"/>
        </w:rPr>
        <w:br w:type="page"/>
      </w:r>
    </w:p>
    <w:p w:rsidR="00D77C2E" w:rsidRDefault="00D77C2E" w:rsidP="00D77C2E">
      <w:pPr>
        <w:widowControl/>
        <w:tabs>
          <w:tab w:val="left" w:pos="660"/>
          <w:tab w:val="left" w:pos="1320"/>
          <w:tab w:val="left" w:pos="1980"/>
          <w:tab w:val="left" w:pos="2640"/>
          <w:tab w:val="left" w:pos="3300"/>
          <w:tab w:val="left" w:pos="3960"/>
          <w:tab w:val="left" w:pos="4620"/>
          <w:tab w:val="left" w:pos="4950"/>
          <w:tab w:val="left" w:pos="5940"/>
          <w:tab w:val="left" w:pos="6600"/>
          <w:tab w:val="left" w:pos="7260"/>
          <w:tab w:val="left" w:pos="7920"/>
        </w:tabs>
        <w:suppressAutoHyphens/>
        <w:spacing w:line="240" w:lineRule="atLeast"/>
        <w:ind w:right="-965"/>
        <w:rPr>
          <w:rFonts w:ascii="Courier New" w:hAnsi="Courier New" w:cs="Courier New"/>
        </w:rPr>
      </w:pPr>
      <w:r>
        <w:rPr>
          <w:rFonts w:ascii="Courier New" w:hAnsi="Courier New" w:cs="Courier New"/>
          <w:sz w:val="16"/>
          <w:szCs w:val="16"/>
        </w:rPr>
        <w:lastRenderedPageBreak/>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p>
    <w:p w:rsidR="00D77C2E" w:rsidRDefault="00D77C2E" w:rsidP="00D77C2E">
      <w:pPr>
        <w:widowControl/>
        <w:autoSpaceDE/>
        <w:autoSpaceDN/>
        <w:adjustRightInd/>
        <w:rPr>
          <w:rFonts w:ascii="Courier New" w:hAnsi="Courier New" w:cs="Courier New"/>
        </w:rPr>
      </w:pPr>
    </w:p>
    <w:p w:rsidR="00D77C2E" w:rsidRDefault="00D77C2E" w:rsidP="00D77C2E">
      <w:pPr>
        <w:widowControl/>
        <w:autoSpaceDE/>
        <w:autoSpaceDN/>
        <w:adjustRightInd/>
        <w:jc w:val="center"/>
        <w:rPr>
          <w:rFonts w:ascii="Courier New" w:hAnsi="Courier New" w:cs="Courier New"/>
        </w:rPr>
      </w:pPr>
      <w:r>
        <w:rPr>
          <w:rFonts w:ascii="Courier New" w:hAnsi="Courier New" w:cs="Courier New"/>
        </w:rPr>
        <w:t>ADDRESSES FOR COPIES FURNISHED</w:t>
      </w:r>
    </w:p>
    <w:p w:rsidR="00961636" w:rsidRDefault="00961636" w:rsidP="00D77C2E">
      <w:pPr>
        <w:widowControl/>
        <w:autoSpaceDE/>
        <w:autoSpaceDN/>
        <w:adjustRightInd/>
        <w:jc w:val="center"/>
        <w:rPr>
          <w:rFonts w:ascii="Courier New" w:hAnsi="Courier New" w:cs="Courier New"/>
        </w:rPr>
      </w:pPr>
    </w:p>
    <w:p w:rsidR="00D77C2E" w:rsidRDefault="00D77C2E" w:rsidP="00D77C2E">
      <w:pPr>
        <w:widowControl/>
        <w:autoSpaceDE/>
        <w:autoSpaceDN/>
        <w:adjustRightInd/>
        <w:rPr>
          <w:rFonts w:ascii="Courier New" w:hAnsi="Courier New" w:cs="Courier New"/>
        </w:rPr>
      </w:pPr>
    </w:p>
    <w:p w:rsidR="00D77C2E" w:rsidRDefault="00D77C2E" w:rsidP="00D77C2E">
      <w:pPr>
        <w:widowControl/>
        <w:autoSpaceDE/>
        <w:autoSpaceDN/>
        <w:adjustRightInd/>
        <w:rPr>
          <w:rFonts w:ascii="Courier New" w:hAnsi="Courier New" w:cs="Courier New"/>
        </w:rPr>
      </w:pPr>
      <w:r>
        <w:rPr>
          <w:rFonts w:ascii="Courier New" w:hAnsi="Courier New" w:cs="Courier New"/>
        </w:rPr>
        <w:t>Ms. Jennifer Garland</w:t>
      </w:r>
    </w:p>
    <w:p w:rsidR="00D77C2E" w:rsidRDefault="00D77C2E" w:rsidP="00D77C2E">
      <w:pPr>
        <w:widowControl/>
        <w:autoSpaceDE/>
        <w:autoSpaceDN/>
        <w:adjustRightInd/>
        <w:rPr>
          <w:rFonts w:ascii="Courier New" w:hAnsi="Courier New" w:cs="Courier New"/>
        </w:rPr>
      </w:pPr>
      <w:r>
        <w:rPr>
          <w:rFonts w:ascii="Courier New" w:hAnsi="Courier New" w:cs="Courier New"/>
        </w:rPr>
        <w:t>U.S. Fish and Wildlife Service</w:t>
      </w:r>
    </w:p>
    <w:p w:rsidR="00D77C2E" w:rsidRDefault="00D77C2E" w:rsidP="00D77C2E">
      <w:pPr>
        <w:widowControl/>
        <w:autoSpaceDE/>
        <w:autoSpaceDN/>
        <w:adjustRightInd/>
        <w:rPr>
          <w:rFonts w:ascii="Courier New" w:hAnsi="Courier New" w:cs="Courier New"/>
        </w:rPr>
      </w:pPr>
      <w:r>
        <w:rPr>
          <w:rFonts w:ascii="Courier New" w:hAnsi="Courier New" w:cs="Courier New"/>
        </w:rPr>
        <w:t>330 West Broadway, Room 266</w:t>
      </w:r>
    </w:p>
    <w:p w:rsidR="00D77C2E" w:rsidRDefault="00D77C2E" w:rsidP="00D77C2E">
      <w:pPr>
        <w:widowControl/>
        <w:autoSpaceDE/>
        <w:autoSpaceDN/>
        <w:adjustRightInd/>
        <w:rPr>
          <w:rFonts w:ascii="Courier New" w:hAnsi="Courier New" w:cs="Courier New"/>
        </w:rPr>
      </w:pPr>
      <w:r>
        <w:rPr>
          <w:rFonts w:ascii="Courier New" w:hAnsi="Courier New" w:cs="Courier New"/>
        </w:rPr>
        <w:t>Frankfort, Kentucky 40601</w:t>
      </w:r>
    </w:p>
    <w:p w:rsidR="00D77C2E" w:rsidRDefault="00D77C2E" w:rsidP="00D77C2E">
      <w:pPr>
        <w:widowControl/>
        <w:autoSpaceDE/>
        <w:autoSpaceDN/>
        <w:adjustRightInd/>
        <w:rPr>
          <w:rFonts w:ascii="Courier New" w:hAnsi="Courier New" w:cs="Courier New"/>
        </w:rPr>
      </w:pPr>
    </w:p>
    <w:p w:rsidR="00D77C2E" w:rsidRDefault="00D77C2E" w:rsidP="00D77C2E">
      <w:pPr>
        <w:widowControl/>
        <w:autoSpaceDE/>
        <w:autoSpaceDN/>
        <w:adjustRightInd/>
        <w:rPr>
          <w:rFonts w:ascii="Courier New" w:hAnsi="Courier New" w:cs="Courier New"/>
        </w:rPr>
      </w:pPr>
      <w:r>
        <w:rPr>
          <w:rFonts w:ascii="Courier New" w:hAnsi="Courier New" w:cs="Courier New"/>
        </w:rPr>
        <w:t>Mr. Duncan Powell</w:t>
      </w:r>
    </w:p>
    <w:p w:rsidR="00D77C2E" w:rsidRDefault="00D77C2E" w:rsidP="00D77C2E">
      <w:pPr>
        <w:widowControl/>
        <w:autoSpaceDE/>
        <w:autoSpaceDN/>
        <w:adjustRightInd/>
        <w:rPr>
          <w:rFonts w:ascii="Courier New" w:hAnsi="Courier New" w:cs="Courier New"/>
        </w:rPr>
      </w:pPr>
      <w:r>
        <w:rPr>
          <w:rFonts w:ascii="Courier New" w:hAnsi="Courier New" w:cs="Courier New"/>
        </w:rPr>
        <w:t>USEPA, Region 4</w:t>
      </w:r>
    </w:p>
    <w:p w:rsidR="00D77C2E" w:rsidRDefault="00D77C2E" w:rsidP="00D77C2E">
      <w:pPr>
        <w:widowControl/>
        <w:autoSpaceDE/>
        <w:autoSpaceDN/>
        <w:adjustRightInd/>
        <w:rPr>
          <w:rFonts w:ascii="Courier New" w:hAnsi="Courier New" w:cs="Courier New"/>
        </w:rPr>
      </w:pPr>
      <w:r>
        <w:rPr>
          <w:rFonts w:ascii="Courier New" w:hAnsi="Courier New" w:cs="Courier New"/>
        </w:rPr>
        <w:t>Sam Nunn Atlanta Federal Center</w:t>
      </w:r>
    </w:p>
    <w:p w:rsidR="00D77C2E" w:rsidRDefault="00D77C2E" w:rsidP="00D77C2E">
      <w:pPr>
        <w:widowControl/>
        <w:autoSpaceDE/>
        <w:autoSpaceDN/>
        <w:adjustRightInd/>
        <w:rPr>
          <w:rFonts w:ascii="Courier New" w:hAnsi="Courier New" w:cs="Courier New"/>
        </w:rPr>
      </w:pPr>
      <w:r>
        <w:rPr>
          <w:rFonts w:ascii="Courier New" w:hAnsi="Courier New" w:cs="Courier New"/>
        </w:rPr>
        <w:t>61 Forsyth Street, SW</w:t>
      </w:r>
    </w:p>
    <w:p w:rsidR="00D77C2E" w:rsidRDefault="00D77C2E" w:rsidP="00D77C2E">
      <w:pPr>
        <w:widowControl/>
        <w:autoSpaceDE/>
        <w:autoSpaceDN/>
        <w:adjustRightInd/>
        <w:rPr>
          <w:rFonts w:ascii="Courier New" w:hAnsi="Courier New" w:cs="Courier New"/>
        </w:rPr>
      </w:pPr>
      <w:r>
        <w:rPr>
          <w:rFonts w:ascii="Courier New" w:hAnsi="Courier New" w:cs="Courier New"/>
        </w:rPr>
        <w:t>Atlanta, Georgia 30303-8960</w:t>
      </w:r>
    </w:p>
    <w:p w:rsidR="00D77C2E" w:rsidRDefault="00D77C2E" w:rsidP="00D77C2E">
      <w:pPr>
        <w:widowControl/>
        <w:autoSpaceDE/>
        <w:autoSpaceDN/>
        <w:adjustRightInd/>
        <w:rPr>
          <w:rFonts w:ascii="Courier New" w:hAnsi="Courier New" w:cs="Courier New"/>
        </w:rPr>
      </w:pPr>
    </w:p>
    <w:p w:rsidR="00D77C2E" w:rsidRDefault="00D77C2E" w:rsidP="00D77C2E">
      <w:pPr>
        <w:widowControl/>
        <w:autoSpaceDE/>
        <w:autoSpaceDN/>
        <w:adjustRightInd/>
        <w:rPr>
          <w:rFonts w:ascii="Courier New" w:hAnsi="Courier New" w:cs="Courier New"/>
        </w:rPr>
      </w:pPr>
      <w:r>
        <w:rPr>
          <w:rFonts w:ascii="Courier New" w:hAnsi="Courier New" w:cs="Courier New"/>
        </w:rPr>
        <w:t>Ms. Barbara Scott</w:t>
      </w:r>
    </w:p>
    <w:p w:rsidR="00D77C2E" w:rsidRDefault="00D77C2E" w:rsidP="00D77C2E">
      <w:pPr>
        <w:widowControl/>
        <w:autoSpaceDE/>
        <w:autoSpaceDN/>
        <w:adjustRightInd/>
        <w:rPr>
          <w:rFonts w:ascii="Courier New" w:hAnsi="Courier New" w:cs="Courier New"/>
        </w:rPr>
      </w:pPr>
      <w:r>
        <w:rPr>
          <w:rFonts w:ascii="Courier New" w:hAnsi="Courier New" w:cs="Courier New"/>
        </w:rPr>
        <w:t xml:space="preserve">401 Program </w:t>
      </w:r>
      <w:proofErr w:type="gramStart"/>
      <w:r>
        <w:rPr>
          <w:rFonts w:ascii="Courier New" w:hAnsi="Courier New" w:cs="Courier New"/>
        </w:rPr>
        <w:t>Supervisor</w:t>
      </w:r>
      <w:proofErr w:type="gramEnd"/>
    </w:p>
    <w:p w:rsidR="00D77C2E" w:rsidRDefault="00D77C2E" w:rsidP="00D77C2E">
      <w:pPr>
        <w:widowControl/>
        <w:autoSpaceDE/>
        <w:autoSpaceDN/>
        <w:adjustRightInd/>
        <w:rPr>
          <w:rFonts w:ascii="Courier New" w:hAnsi="Courier New" w:cs="Courier New"/>
        </w:rPr>
      </w:pPr>
      <w:r>
        <w:rPr>
          <w:rFonts w:ascii="Courier New" w:hAnsi="Courier New" w:cs="Courier New"/>
        </w:rPr>
        <w:t>Energy and Environment Cabinet</w:t>
      </w:r>
    </w:p>
    <w:p w:rsidR="00D77C2E" w:rsidRDefault="00D77C2E" w:rsidP="00D77C2E">
      <w:pPr>
        <w:widowControl/>
        <w:autoSpaceDE/>
        <w:autoSpaceDN/>
        <w:adjustRightInd/>
        <w:rPr>
          <w:rFonts w:ascii="Courier New" w:hAnsi="Courier New" w:cs="Courier New"/>
        </w:rPr>
      </w:pPr>
      <w:r>
        <w:rPr>
          <w:rFonts w:ascii="Courier New" w:hAnsi="Courier New" w:cs="Courier New"/>
        </w:rPr>
        <w:t>Division of Water</w:t>
      </w:r>
    </w:p>
    <w:p w:rsidR="00D77C2E" w:rsidRDefault="00D77C2E" w:rsidP="00D77C2E">
      <w:pPr>
        <w:widowControl/>
        <w:autoSpaceDE/>
        <w:autoSpaceDN/>
        <w:adjustRightInd/>
        <w:rPr>
          <w:rFonts w:ascii="Courier New" w:hAnsi="Courier New" w:cs="Courier New"/>
        </w:rPr>
      </w:pPr>
      <w:r>
        <w:rPr>
          <w:rFonts w:ascii="Courier New" w:hAnsi="Courier New" w:cs="Courier New"/>
        </w:rPr>
        <w:t>200 Fair Oaks</w:t>
      </w:r>
    </w:p>
    <w:p w:rsidR="00D77C2E" w:rsidRDefault="00D77C2E" w:rsidP="00D77C2E">
      <w:pPr>
        <w:widowControl/>
        <w:autoSpaceDE/>
        <w:autoSpaceDN/>
        <w:adjustRightInd/>
        <w:rPr>
          <w:rFonts w:ascii="Courier New" w:hAnsi="Courier New" w:cs="Courier New"/>
        </w:rPr>
      </w:pPr>
      <w:r>
        <w:rPr>
          <w:rFonts w:ascii="Courier New" w:hAnsi="Courier New" w:cs="Courier New"/>
        </w:rPr>
        <w:t>Frankfort, Kentucky</w:t>
      </w:r>
    </w:p>
    <w:p w:rsidR="00D77C2E" w:rsidRDefault="00D77C2E" w:rsidP="00D77C2E">
      <w:pPr>
        <w:widowControl/>
        <w:autoSpaceDE/>
        <w:autoSpaceDN/>
        <w:adjustRightInd/>
        <w:rPr>
          <w:rFonts w:ascii="Courier New" w:hAnsi="Courier New" w:cs="Courier New"/>
        </w:rPr>
      </w:pPr>
    </w:p>
    <w:p w:rsidR="00D77C2E" w:rsidRDefault="00D77C2E" w:rsidP="00D77C2E">
      <w:pPr>
        <w:widowControl/>
        <w:autoSpaceDE/>
        <w:autoSpaceDN/>
        <w:adjustRightInd/>
        <w:rPr>
          <w:rFonts w:ascii="Courier New" w:hAnsi="Courier New" w:cs="Courier New"/>
        </w:rPr>
      </w:pPr>
      <w:r>
        <w:rPr>
          <w:rFonts w:ascii="Courier New" w:hAnsi="Courier New" w:cs="Courier New"/>
        </w:rPr>
        <w:t>Mr. Joseph Zimmerman</w:t>
      </w:r>
    </w:p>
    <w:p w:rsidR="00D77C2E" w:rsidRDefault="00D77C2E" w:rsidP="00D77C2E">
      <w:pPr>
        <w:widowControl/>
        <w:autoSpaceDE/>
        <w:autoSpaceDN/>
        <w:adjustRightInd/>
        <w:rPr>
          <w:rFonts w:ascii="Courier New" w:hAnsi="Courier New" w:cs="Courier New"/>
        </w:rPr>
      </w:pPr>
      <w:r>
        <w:rPr>
          <w:rFonts w:ascii="Courier New" w:hAnsi="Courier New" w:cs="Courier New"/>
        </w:rPr>
        <w:t>Kentucky Dept. of Fish &amp; Wildlife Resources</w:t>
      </w:r>
    </w:p>
    <w:p w:rsidR="00D77C2E" w:rsidRDefault="00D77C2E" w:rsidP="00D77C2E">
      <w:pPr>
        <w:widowControl/>
        <w:autoSpaceDE/>
        <w:autoSpaceDN/>
        <w:adjustRightInd/>
        <w:rPr>
          <w:rFonts w:ascii="Courier New" w:hAnsi="Courier New" w:cs="Courier New"/>
        </w:rPr>
      </w:pPr>
      <w:r>
        <w:rPr>
          <w:rFonts w:ascii="Courier New" w:hAnsi="Courier New" w:cs="Courier New"/>
        </w:rPr>
        <w:t>#1 Sportsman’s Lane</w:t>
      </w:r>
    </w:p>
    <w:p w:rsidR="00D77C2E" w:rsidRDefault="00D77C2E" w:rsidP="00D77C2E">
      <w:pPr>
        <w:widowControl/>
        <w:autoSpaceDE/>
        <w:autoSpaceDN/>
        <w:adjustRightInd/>
        <w:rPr>
          <w:rFonts w:ascii="Courier New" w:hAnsi="Courier New" w:cs="Courier New"/>
        </w:rPr>
      </w:pPr>
      <w:r>
        <w:rPr>
          <w:rFonts w:ascii="Courier New" w:hAnsi="Courier New" w:cs="Courier New"/>
        </w:rPr>
        <w:t>Frankfort, Kentucky 40601</w:t>
      </w:r>
    </w:p>
    <w:p w:rsidR="00D77C2E" w:rsidRDefault="00D77C2E" w:rsidP="00D77C2E">
      <w:pPr>
        <w:widowControl/>
        <w:autoSpaceDE/>
        <w:autoSpaceDN/>
        <w:adjustRightInd/>
        <w:rPr>
          <w:rFonts w:ascii="Courier New" w:hAnsi="Courier New" w:cs="Courier New"/>
        </w:rPr>
      </w:pPr>
    </w:p>
    <w:p w:rsidR="00D77C2E" w:rsidRDefault="00D77C2E" w:rsidP="00D77C2E">
      <w:pPr>
        <w:widowControl/>
        <w:autoSpaceDE/>
        <w:autoSpaceDN/>
        <w:adjustRightInd/>
        <w:rPr>
          <w:rFonts w:ascii="Courier New" w:hAnsi="Courier New" w:cs="Courier New"/>
        </w:rPr>
      </w:pPr>
      <w:r>
        <w:rPr>
          <w:rFonts w:ascii="Courier New" w:hAnsi="Courier New" w:cs="Courier New"/>
        </w:rPr>
        <w:t xml:space="preserve">Mr. Lindy </w:t>
      </w:r>
      <w:proofErr w:type="spellStart"/>
      <w:r>
        <w:rPr>
          <w:rFonts w:ascii="Courier New" w:hAnsi="Courier New" w:cs="Courier New"/>
        </w:rPr>
        <w:t>Casebier</w:t>
      </w:r>
      <w:proofErr w:type="spellEnd"/>
    </w:p>
    <w:p w:rsidR="00D77C2E" w:rsidRDefault="00D77C2E" w:rsidP="00D77C2E">
      <w:pPr>
        <w:widowControl/>
        <w:autoSpaceDE/>
        <w:autoSpaceDN/>
        <w:adjustRightInd/>
        <w:rPr>
          <w:rFonts w:ascii="Courier New" w:hAnsi="Courier New" w:cs="Courier New"/>
        </w:rPr>
      </w:pPr>
      <w:r>
        <w:rPr>
          <w:rFonts w:ascii="Courier New" w:hAnsi="Courier New" w:cs="Courier New"/>
        </w:rPr>
        <w:t>Acting Executive Director</w:t>
      </w:r>
    </w:p>
    <w:p w:rsidR="00D77C2E" w:rsidRDefault="00D77C2E" w:rsidP="00D77C2E">
      <w:pPr>
        <w:widowControl/>
        <w:autoSpaceDE/>
        <w:autoSpaceDN/>
        <w:adjustRightInd/>
        <w:rPr>
          <w:rFonts w:ascii="Courier New" w:hAnsi="Courier New" w:cs="Courier New"/>
        </w:rPr>
      </w:pPr>
      <w:r>
        <w:rPr>
          <w:rFonts w:ascii="Courier New" w:hAnsi="Courier New" w:cs="Courier New"/>
        </w:rPr>
        <w:t>KY Heritage Council and State</w:t>
      </w:r>
    </w:p>
    <w:p w:rsidR="00D77C2E" w:rsidRDefault="00D77C2E" w:rsidP="00D77C2E">
      <w:pPr>
        <w:widowControl/>
        <w:autoSpaceDE/>
        <w:autoSpaceDN/>
        <w:adjustRightInd/>
        <w:rPr>
          <w:rFonts w:ascii="Courier New" w:hAnsi="Courier New" w:cs="Courier New"/>
        </w:rPr>
      </w:pPr>
      <w:r>
        <w:rPr>
          <w:rFonts w:ascii="Courier New" w:hAnsi="Courier New" w:cs="Courier New"/>
        </w:rPr>
        <w:t xml:space="preserve">  Historic Preservation Officer</w:t>
      </w:r>
    </w:p>
    <w:p w:rsidR="00D77C2E" w:rsidRDefault="00D77C2E" w:rsidP="00D77C2E">
      <w:pPr>
        <w:widowControl/>
        <w:autoSpaceDE/>
        <w:autoSpaceDN/>
        <w:adjustRightInd/>
        <w:rPr>
          <w:rFonts w:ascii="Courier New" w:hAnsi="Courier New" w:cs="Courier New"/>
        </w:rPr>
      </w:pPr>
      <w:r>
        <w:rPr>
          <w:rFonts w:ascii="Courier New" w:hAnsi="Courier New" w:cs="Courier New"/>
        </w:rPr>
        <w:t>300 Washington Street</w:t>
      </w:r>
    </w:p>
    <w:p w:rsidR="00D77C2E" w:rsidRDefault="00D77C2E" w:rsidP="00D77C2E">
      <w:pPr>
        <w:widowControl/>
        <w:autoSpaceDE/>
        <w:autoSpaceDN/>
        <w:adjustRightInd/>
        <w:rPr>
          <w:rFonts w:ascii="Courier New" w:hAnsi="Courier New" w:cs="Courier New"/>
        </w:rPr>
      </w:pPr>
      <w:r>
        <w:rPr>
          <w:rFonts w:ascii="Courier New" w:hAnsi="Courier New" w:cs="Courier New"/>
        </w:rPr>
        <w:t>Frankfort, Kentucky 40601</w:t>
      </w:r>
    </w:p>
    <w:p w:rsidR="00D77C2E" w:rsidRDefault="00D77C2E" w:rsidP="00D77C2E">
      <w:pPr>
        <w:widowControl/>
        <w:autoSpaceDE/>
        <w:autoSpaceDN/>
        <w:adjustRightInd/>
        <w:rPr>
          <w:rFonts w:ascii="Courier New" w:hAnsi="Courier New" w:cs="Courier New"/>
        </w:rPr>
      </w:pPr>
    </w:p>
    <w:p w:rsidR="00D77C2E" w:rsidRPr="00E37071" w:rsidRDefault="00D77C2E" w:rsidP="00D77C2E">
      <w:pPr>
        <w:rPr>
          <w:rFonts w:ascii="Courier New" w:hAnsi="Courier New" w:cs="Courier New"/>
        </w:rPr>
      </w:pPr>
    </w:p>
    <w:p w:rsidR="00D77C2E" w:rsidRPr="00BF5B26" w:rsidRDefault="00D77C2E">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p>
    <w:p w:rsidR="00646BA2" w:rsidRDefault="00264941" w:rsidP="00A32797">
      <w:pPr>
        <w:keepNext/>
        <w:keepLines/>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ascii="Courier New" w:hAnsi="Courier New" w:cs="Courier New"/>
        </w:rPr>
      </w:pPr>
      <w:r w:rsidRPr="00BF5B26">
        <w:rPr>
          <w:rFonts w:ascii="Courier New" w:hAnsi="Courier New" w:cs="Courier New"/>
        </w:rPr>
        <w:tab/>
      </w:r>
    </w:p>
    <w:p w:rsidR="00646BA2" w:rsidRDefault="00646BA2" w:rsidP="00D1395B">
      <w:pPr>
        <w:rPr>
          <w:rFonts w:ascii="Courier New" w:hAnsi="Courier New" w:cs="Courier New"/>
        </w:rPr>
      </w:pPr>
    </w:p>
    <w:p w:rsidR="00646BA2" w:rsidRDefault="00646BA2" w:rsidP="00D1395B">
      <w:pPr>
        <w:rPr>
          <w:rFonts w:ascii="Courier New" w:hAnsi="Courier New" w:cs="Courier New"/>
        </w:rPr>
      </w:pPr>
    </w:p>
    <w:p w:rsidR="00646BA2" w:rsidRDefault="00646BA2" w:rsidP="00D1395B">
      <w:pPr>
        <w:rPr>
          <w:rFonts w:ascii="Courier New" w:hAnsi="Courier New" w:cs="Courier New"/>
        </w:rPr>
      </w:pPr>
    </w:p>
    <w:p w:rsidR="00646BA2" w:rsidRDefault="00646BA2" w:rsidP="00D1395B">
      <w:pPr>
        <w:rPr>
          <w:rFonts w:ascii="Courier New" w:hAnsi="Courier New" w:cs="Courier New"/>
        </w:rPr>
      </w:pPr>
    </w:p>
    <w:sectPr w:rsidR="00646BA2" w:rsidSect="00AB5710">
      <w:footerReference w:type="default" r:id="rId7"/>
      <w:pgSz w:w="12240" w:h="15840"/>
      <w:pgMar w:top="2149" w:right="1320" w:bottom="1432" w:left="1320" w:header="2149" w:footer="1432"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185" w:rsidRDefault="000B1185">
      <w:pPr>
        <w:widowControl/>
        <w:spacing w:line="20" w:lineRule="exact"/>
        <w:rPr>
          <w:rFonts w:cs="Times New Roman"/>
          <w:sz w:val="24"/>
          <w:szCs w:val="24"/>
        </w:rPr>
      </w:pPr>
    </w:p>
  </w:endnote>
  <w:endnote w:type="continuationSeparator" w:id="0">
    <w:p w:rsidR="000B1185" w:rsidRDefault="000B1185" w:rsidP="00AB5710">
      <w:r>
        <w:rPr>
          <w:rFonts w:cs="Times New Roman"/>
          <w:sz w:val="24"/>
          <w:szCs w:val="24"/>
        </w:rPr>
        <w:t xml:space="preserve"> </w:t>
      </w:r>
    </w:p>
  </w:endnote>
  <w:endnote w:type="continuationNotice" w:id="1">
    <w:p w:rsidR="000B1185" w:rsidRDefault="000B1185" w:rsidP="00AB5710">
      <w:r>
        <w:rPr>
          <w:rFonts w:cs="Times New Roman"/>
          <w:sz w:val="24"/>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185" w:rsidRDefault="000B1185">
    <w:pPr>
      <w:spacing w:before="140" w:line="100" w:lineRule="exact"/>
      <w:rPr>
        <w:rFonts w:cs="Times New Roman"/>
        <w:sz w:val="10"/>
        <w:szCs w:val="10"/>
      </w:rPr>
    </w:pPr>
  </w:p>
  <w:p w:rsidR="000B1185" w:rsidRDefault="000B1185">
    <w:pPr>
      <w:widowControl/>
      <w:tabs>
        <w:tab w:val="left" w:pos="660"/>
        <w:tab w:val="left" w:pos="1320"/>
        <w:tab w:val="left" w:pos="1980"/>
        <w:tab w:val="left" w:pos="2640"/>
        <w:tab w:val="left" w:pos="3300"/>
        <w:tab w:val="left" w:pos="3960"/>
        <w:tab w:val="left" w:pos="4620"/>
        <w:tab w:val="left" w:pos="5280"/>
        <w:tab w:val="left" w:pos="5940"/>
        <w:tab w:val="left" w:pos="6600"/>
        <w:tab w:val="left" w:pos="7260"/>
        <w:tab w:val="left" w:pos="7920"/>
      </w:tabs>
      <w:suppressAutoHyphens/>
      <w:spacing w:line="240" w:lineRule="atLeast"/>
      <w:rPr>
        <w:rFonts w:cs="Times New Roman"/>
        <w:sz w:val="24"/>
        <w:szCs w:val="24"/>
      </w:rPr>
    </w:pPr>
  </w:p>
  <w:p w:rsidR="000B1185" w:rsidRDefault="000B1185" w:rsidP="00AB5710">
    <w:r>
      <w:rPr>
        <w:noProof/>
      </w:rPr>
      <w:pict>
        <v:rect id="_x0000_s1025" style="position:absolute;margin-left:66pt;margin-top:12pt;width:480pt;height:11pt;z-index:251657728;mso-position-horizontal-relative:page" o:allowincell="f" filled="f" stroked="f" strokeweight="0">
          <v:textbox inset="0,0,0,0">
            <w:txbxContent>
              <w:p w:rsidR="000B1185" w:rsidRDefault="000B1185">
                <w:pPr>
                  <w:tabs>
                    <w:tab w:val="center" w:pos="4800"/>
                    <w:tab w:val="right" w:pos="9600"/>
                  </w:tabs>
                </w:pPr>
                <w:r>
                  <w:rPr>
                    <w:rFonts w:cs="Times New Roman"/>
                    <w:sz w:val="24"/>
                    <w:szCs w:val="24"/>
                  </w:rPr>
                  <w:tab/>
                </w:r>
                <w:fldSimple w:instr="page \* arabic">
                  <w:r w:rsidR="00845D4E">
                    <w:rPr>
                      <w:noProof/>
                    </w:rPr>
                    <w:t>2</w:t>
                  </w:r>
                </w:fldSimple>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185" w:rsidRDefault="000B1185" w:rsidP="00AB5710">
      <w:r>
        <w:rPr>
          <w:rFonts w:cs="Times New Roman"/>
          <w:sz w:val="24"/>
          <w:szCs w:val="24"/>
        </w:rPr>
        <w:separator/>
      </w:r>
    </w:p>
  </w:footnote>
  <w:footnote w:type="continuationSeparator" w:id="0">
    <w:p w:rsidR="000B1185" w:rsidRDefault="000B11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78B57B8E"/>
    <w:multiLevelType w:val="hybridMultilevel"/>
    <w:tmpl w:val="B882F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attachedTemplate r:id="rId1"/>
  <w:stylePaneFormatFilter w:val="3F01"/>
  <w:defaultTabStop w:val="720"/>
  <w:hyphenationZone w:val="97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 w:id="1"/>
  </w:endnotePr>
  <w:compat/>
  <w:rsids>
    <w:rsidRoot w:val="000712E6"/>
    <w:rsid w:val="000712E6"/>
    <w:rsid w:val="00076E5D"/>
    <w:rsid w:val="000B1185"/>
    <w:rsid w:val="00170B7D"/>
    <w:rsid w:val="002258F2"/>
    <w:rsid w:val="00264941"/>
    <w:rsid w:val="002F0991"/>
    <w:rsid w:val="00307ECF"/>
    <w:rsid w:val="00315B72"/>
    <w:rsid w:val="00384105"/>
    <w:rsid w:val="003D67C8"/>
    <w:rsid w:val="004E1086"/>
    <w:rsid w:val="0051644E"/>
    <w:rsid w:val="00567014"/>
    <w:rsid w:val="00646BA2"/>
    <w:rsid w:val="00673E0B"/>
    <w:rsid w:val="006914AE"/>
    <w:rsid w:val="006F560B"/>
    <w:rsid w:val="00797714"/>
    <w:rsid w:val="007E7D99"/>
    <w:rsid w:val="00845D4E"/>
    <w:rsid w:val="008C4048"/>
    <w:rsid w:val="0094701E"/>
    <w:rsid w:val="00961636"/>
    <w:rsid w:val="00992D00"/>
    <w:rsid w:val="009F16B3"/>
    <w:rsid w:val="00A32797"/>
    <w:rsid w:val="00A341B1"/>
    <w:rsid w:val="00AB5710"/>
    <w:rsid w:val="00B970A9"/>
    <w:rsid w:val="00BD485D"/>
    <w:rsid w:val="00BF5B26"/>
    <w:rsid w:val="00C74699"/>
    <w:rsid w:val="00C959CA"/>
    <w:rsid w:val="00CB5317"/>
    <w:rsid w:val="00D1395B"/>
    <w:rsid w:val="00D77206"/>
    <w:rsid w:val="00D77C2E"/>
    <w:rsid w:val="00E03866"/>
    <w:rsid w:val="00E3477A"/>
    <w:rsid w:val="00EC5451"/>
    <w:rsid w:val="00ED7223"/>
    <w:rsid w:val="00F04E42"/>
    <w:rsid w:val="00F91BAA"/>
    <w:rsid w:val="00FB5F08"/>
    <w:rsid w:val="00FB7E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BAA"/>
    <w:pPr>
      <w:widowControl w:val="0"/>
      <w:autoSpaceDE w:val="0"/>
      <w:autoSpaceDN w:val="0"/>
      <w:adjustRightInd w:val="0"/>
    </w:pPr>
    <w:rPr>
      <w:rFonts w:ascii="Courier" w:hAnsi="Courier" w:cs="Courie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91BAA"/>
    <w:rPr>
      <w:rFonts w:cs="Times New Roman"/>
      <w:sz w:val="24"/>
      <w:szCs w:val="24"/>
    </w:rPr>
  </w:style>
  <w:style w:type="character" w:styleId="EndnoteReference">
    <w:name w:val="endnote reference"/>
    <w:basedOn w:val="DefaultParagraphFont"/>
    <w:semiHidden/>
    <w:rsid w:val="00F91BAA"/>
    <w:rPr>
      <w:vertAlign w:val="superscript"/>
    </w:rPr>
  </w:style>
  <w:style w:type="paragraph" w:styleId="FootnoteText">
    <w:name w:val="footnote text"/>
    <w:basedOn w:val="Normal"/>
    <w:semiHidden/>
    <w:rsid w:val="00F91BAA"/>
    <w:rPr>
      <w:rFonts w:cs="Times New Roman"/>
      <w:sz w:val="24"/>
      <w:szCs w:val="24"/>
    </w:rPr>
  </w:style>
  <w:style w:type="character" w:styleId="FootnoteReference">
    <w:name w:val="footnote reference"/>
    <w:basedOn w:val="DefaultParagraphFont"/>
    <w:semiHidden/>
    <w:rsid w:val="00F91BAA"/>
    <w:rPr>
      <w:vertAlign w:val="superscript"/>
    </w:rPr>
  </w:style>
  <w:style w:type="paragraph" w:styleId="TOC1">
    <w:name w:val="toc 1"/>
    <w:basedOn w:val="Normal"/>
    <w:next w:val="Normal"/>
    <w:autoRedefine/>
    <w:semiHidden/>
    <w:rsid w:val="00F91BAA"/>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F91BAA"/>
    <w:pPr>
      <w:tabs>
        <w:tab w:val="right" w:leader="dot" w:pos="9360"/>
      </w:tabs>
      <w:suppressAutoHyphens/>
      <w:spacing w:line="240" w:lineRule="atLeast"/>
      <w:ind w:left="720" w:right="720"/>
    </w:pPr>
  </w:style>
  <w:style w:type="paragraph" w:styleId="TOC3">
    <w:name w:val="toc 3"/>
    <w:basedOn w:val="Normal"/>
    <w:next w:val="Normal"/>
    <w:autoRedefine/>
    <w:semiHidden/>
    <w:rsid w:val="00F91BAA"/>
    <w:pPr>
      <w:tabs>
        <w:tab w:val="right" w:leader="dot" w:pos="9360"/>
      </w:tabs>
      <w:suppressAutoHyphens/>
      <w:spacing w:line="240" w:lineRule="atLeast"/>
      <w:ind w:left="720" w:right="720"/>
    </w:pPr>
  </w:style>
  <w:style w:type="paragraph" w:styleId="TOC4">
    <w:name w:val="toc 4"/>
    <w:basedOn w:val="Normal"/>
    <w:next w:val="Normal"/>
    <w:autoRedefine/>
    <w:semiHidden/>
    <w:rsid w:val="00F91BAA"/>
    <w:pPr>
      <w:tabs>
        <w:tab w:val="right" w:leader="dot" w:pos="9360"/>
      </w:tabs>
      <w:suppressAutoHyphens/>
      <w:spacing w:line="240" w:lineRule="atLeast"/>
      <w:ind w:left="720" w:right="720"/>
    </w:pPr>
  </w:style>
  <w:style w:type="paragraph" w:styleId="TOC5">
    <w:name w:val="toc 5"/>
    <w:basedOn w:val="Normal"/>
    <w:next w:val="Normal"/>
    <w:autoRedefine/>
    <w:semiHidden/>
    <w:rsid w:val="00F91BAA"/>
    <w:pPr>
      <w:tabs>
        <w:tab w:val="right" w:leader="dot" w:pos="9360"/>
      </w:tabs>
      <w:suppressAutoHyphens/>
      <w:spacing w:line="240" w:lineRule="atLeast"/>
      <w:ind w:left="720" w:right="720"/>
    </w:pPr>
  </w:style>
  <w:style w:type="paragraph" w:styleId="TOC6">
    <w:name w:val="toc 6"/>
    <w:basedOn w:val="Normal"/>
    <w:next w:val="Normal"/>
    <w:autoRedefine/>
    <w:semiHidden/>
    <w:rsid w:val="00F91BAA"/>
    <w:pPr>
      <w:tabs>
        <w:tab w:val="right" w:pos="9360"/>
      </w:tabs>
      <w:suppressAutoHyphens/>
      <w:spacing w:line="240" w:lineRule="atLeast"/>
      <w:ind w:left="720" w:hanging="720"/>
    </w:pPr>
  </w:style>
  <w:style w:type="paragraph" w:styleId="TOC7">
    <w:name w:val="toc 7"/>
    <w:basedOn w:val="Normal"/>
    <w:next w:val="Normal"/>
    <w:autoRedefine/>
    <w:semiHidden/>
    <w:rsid w:val="00F91BAA"/>
    <w:pPr>
      <w:suppressAutoHyphens/>
      <w:spacing w:line="240" w:lineRule="atLeast"/>
      <w:ind w:left="720" w:hanging="720"/>
    </w:pPr>
  </w:style>
  <w:style w:type="paragraph" w:styleId="TOC8">
    <w:name w:val="toc 8"/>
    <w:basedOn w:val="Normal"/>
    <w:next w:val="Normal"/>
    <w:autoRedefine/>
    <w:semiHidden/>
    <w:rsid w:val="00F91BAA"/>
    <w:pPr>
      <w:tabs>
        <w:tab w:val="right" w:pos="9360"/>
      </w:tabs>
      <w:suppressAutoHyphens/>
      <w:spacing w:line="240" w:lineRule="atLeast"/>
      <w:ind w:left="720" w:hanging="720"/>
    </w:pPr>
  </w:style>
  <w:style w:type="paragraph" w:styleId="TOC9">
    <w:name w:val="toc 9"/>
    <w:basedOn w:val="Normal"/>
    <w:next w:val="Normal"/>
    <w:autoRedefine/>
    <w:semiHidden/>
    <w:rsid w:val="00F91BAA"/>
    <w:pPr>
      <w:tabs>
        <w:tab w:val="right" w:leader="dot" w:pos="9360"/>
      </w:tabs>
      <w:suppressAutoHyphens/>
      <w:spacing w:line="240" w:lineRule="atLeast"/>
      <w:ind w:left="720" w:hanging="720"/>
    </w:pPr>
  </w:style>
  <w:style w:type="paragraph" w:styleId="Index1">
    <w:name w:val="index 1"/>
    <w:basedOn w:val="Normal"/>
    <w:next w:val="Normal"/>
    <w:autoRedefine/>
    <w:semiHidden/>
    <w:rsid w:val="00F91BAA"/>
    <w:pPr>
      <w:tabs>
        <w:tab w:val="right" w:leader="dot" w:pos="9360"/>
      </w:tabs>
      <w:suppressAutoHyphens/>
      <w:spacing w:line="240" w:lineRule="atLeast"/>
      <w:ind w:left="720" w:hanging="720"/>
    </w:pPr>
  </w:style>
  <w:style w:type="paragraph" w:styleId="Index2">
    <w:name w:val="index 2"/>
    <w:basedOn w:val="Normal"/>
    <w:next w:val="Normal"/>
    <w:autoRedefine/>
    <w:semiHidden/>
    <w:rsid w:val="00F91BAA"/>
    <w:pPr>
      <w:tabs>
        <w:tab w:val="right" w:leader="dot" w:pos="9360"/>
      </w:tabs>
      <w:suppressAutoHyphens/>
      <w:spacing w:line="240" w:lineRule="atLeast"/>
      <w:ind w:left="720"/>
    </w:pPr>
  </w:style>
  <w:style w:type="paragraph" w:styleId="TOAHeading">
    <w:name w:val="toa heading"/>
    <w:basedOn w:val="Normal"/>
    <w:next w:val="Normal"/>
    <w:semiHidden/>
    <w:rsid w:val="00F91BAA"/>
    <w:pPr>
      <w:tabs>
        <w:tab w:val="right" w:pos="9360"/>
      </w:tabs>
      <w:suppressAutoHyphens/>
      <w:spacing w:line="240" w:lineRule="atLeast"/>
    </w:pPr>
  </w:style>
  <w:style w:type="paragraph" w:styleId="Caption">
    <w:name w:val="caption"/>
    <w:basedOn w:val="Normal"/>
    <w:next w:val="Normal"/>
    <w:qFormat/>
    <w:rsid w:val="00F91BAA"/>
    <w:rPr>
      <w:rFonts w:cs="Times New Roman"/>
      <w:sz w:val="24"/>
      <w:szCs w:val="24"/>
    </w:rPr>
  </w:style>
  <w:style w:type="character" w:customStyle="1" w:styleId="EquationCaption">
    <w:name w:val="_Equation Caption"/>
    <w:rsid w:val="00F91BAA"/>
  </w:style>
  <w:style w:type="paragraph" w:styleId="BalloonText">
    <w:name w:val="Balloon Text"/>
    <w:basedOn w:val="Normal"/>
    <w:link w:val="BalloonTextChar"/>
    <w:rsid w:val="00992D00"/>
    <w:rPr>
      <w:rFonts w:ascii="Tahoma" w:hAnsi="Tahoma" w:cs="Tahoma"/>
      <w:sz w:val="16"/>
      <w:szCs w:val="16"/>
    </w:rPr>
  </w:style>
  <w:style w:type="character" w:customStyle="1" w:styleId="BalloonTextChar">
    <w:name w:val="Balloon Text Char"/>
    <w:basedOn w:val="DefaultParagraphFont"/>
    <w:link w:val="BalloonText"/>
    <w:rsid w:val="00992D00"/>
    <w:rPr>
      <w:rFonts w:ascii="Tahoma" w:hAnsi="Tahoma" w:cs="Tahoma"/>
      <w:sz w:val="16"/>
      <w:szCs w:val="16"/>
    </w:rPr>
  </w:style>
  <w:style w:type="paragraph" w:styleId="ListParagraph">
    <w:name w:val="List Paragraph"/>
    <w:basedOn w:val="Normal"/>
    <w:uiPriority w:val="34"/>
    <w:qFormat/>
    <w:rsid w:val="00D77C2E"/>
    <w:pPr>
      <w:ind w:left="720"/>
      <w:contextualSpacing/>
    </w:pPr>
  </w:style>
</w:styles>
</file>

<file path=word/webSettings.xml><?xml version="1.0" encoding="utf-8"?>
<w:webSettings xmlns:r="http://schemas.openxmlformats.org/officeDocument/2006/relationships" xmlns:w="http://schemas.openxmlformats.org/wordprocessingml/2006/main">
  <w:divs>
    <w:div w:id="160657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OP\Private\OP-F\ORM\Templates\frwd-agen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frwd-agency.dot</Template>
  <TotalTime>52</TotalTime>
  <Pages>3</Pages>
  <Words>517</Words>
  <Characters>3454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comment\\||*database{flags2</vt:lpstr>
    </vt:vector>
  </TitlesOfParts>
  <Company>USACE</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comment\\||*database{flags2</dc:title>
  <dc:creator>h2opfpgj</dc:creator>
  <cp:lastModifiedBy>h2opfpgj</cp:lastModifiedBy>
  <cp:revision>10</cp:revision>
  <cp:lastPrinted>2011-10-05T20:04:00Z</cp:lastPrinted>
  <dcterms:created xsi:type="dcterms:W3CDTF">2012-02-15T19:41:00Z</dcterms:created>
  <dcterms:modified xsi:type="dcterms:W3CDTF">2012-10-24T12:33:00Z</dcterms:modified>
</cp:coreProperties>
</file>