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2" w:rsidRDefault="009B2FF2" w:rsidP="009B2F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of 15-Day Early Coordination Period</w:t>
      </w:r>
    </w:p>
    <w:p w:rsidR="009B2FF2" w:rsidRDefault="009B2FF2" w:rsidP="009B2F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&lt;&lt;Project Title, County &amp; SA&gt;&gt;</w:t>
      </w:r>
    </w:p>
    <w:p w:rsidR="009B2FF2" w:rsidRDefault="009B2FF2" w:rsidP="009B2F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&lt;&lt;Corps ID&gt;&gt;</w:t>
      </w:r>
    </w:p>
    <w:p w:rsidR="00EC1740" w:rsidRDefault="00EC1740">
      <w:pPr>
        <w:rPr>
          <w:rFonts w:ascii="Times New Roman" w:hAnsi="Times New Roman" w:cs="Times New Roman"/>
        </w:rPr>
      </w:pPr>
    </w:p>
    <w:p w:rsidR="00E25248" w:rsidRPr="001C4C52" w:rsidRDefault="007101E3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 xml:space="preserve">To: </w:t>
      </w:r>
      <w:r w:rsidR="000E434D">
        <w:rPr>
          <w:rFonts w:ascii="Times New Roman" w:hAnsi="Times New Roman" w:cs="Times New Roman"/>
        </w:rPr>
        <w:t xml:space="preserve"> IRT + KYSHPO</w:t>
      </w:r>
    </w:p>
    <w:p w:rsidR="007101E3" w:rsidRPr="001C4C52" w:rsidRDefault="00E25248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 xml:space="preserve">CC: </w:t>
      </w:r>
      <w:r w:rsidR="00B477F1">
        <w:rPr>
          <w:rFonts w:ascii="Times New Roman" w:hAnsi="Times New Roman" w:cs="Times New Roman"/>
        </w:rPr>
        <w:t>Kentucky Department of Fish and Wildlife Resources (KDFWR)</w:t>
      </w:r>
    </w:p>
    <w:p w:rsidR="000C6238" w:rsidRDefault="000C6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IRT:</w:t>
      </w:r>
    </w:p>
    <w:p w:rsidR="009B2FF2" w:rsidRPr="00556DCC" w:rsidRDefault="009B2FF2" w:rsidP="009B2FF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6DCC">
        <w:rPr>
          <w:rFonts w:ascii="Times New Roman" w:hAnsi="Times New Roman" w:cs="Times New Roman"/>
          <w:sz w:val="22"/>
          <w:szCs w:val="22"/>
        </w:rPr>
        <w:t xml:space="preserve">As specified in the </w:t>
      </w:r>
      <w:r w:rsidR="00B477F1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DFWR</w:t>
      </w:r>
      <w:r w:rsidR="00B477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ILF Instrument (LRL-2010-325),</w:t>
      </w:r>
      <w:r w:rsidRPr="00556DCC">
        <w:rPr>
          <w:rFonts w:ascii="Times New Roman" w:hAnsi="Times New Roman" w:cs="Times New Roman"/>
          <w:sz w:val="22"/>
          <w:szCs w:val="22"/>
        </w:rPr>
        <w:t xml:space="preserve"> the Early IRT Coordination/Comment Period for the KDFWR </w:t>
      </w:r>
      <w:r>
        <w:rPr>
          <w:rFonts w:ascii="Times New Roman" w:hAnsi="Times New Roman" w:cs="Times New Roman"/>
          <w:sz w:val="22"/>
          <w:szCs w:val="22"/>
        </w:rPr>
        <w:t xml:space="preserve">&lt;&lt;Project Title, County, State, </w:t>
      </w:r>
      <w:proofErr w:type="gramStart"/>
      <w:r>
        <w:rPr>
          <w:rFonts w:ascii="Times New Roman" w:hAnsi="Times New Roman" w:cs="Times New Roman"/>
          <w:sz w:val="22"/>
          <w:szCs w:val="22"/>
        </w:rPr>
        <w:t>SA</w:t>
      </w:r>
      <w:proofErr w:type="gramEnd"/>
      <w:r>
        <w:rPr>
          <w:rFonts w:ascii="Times New Roman" w:hAnsi="Times New Roman" w:cs="Times New Roman"/>
          <w:sz w:val="22"/>
          <w:szCs w:val="22"/>
        </w:rPr>
        <w:t>&gt;&gt;</w:t>
      </w:r>
      <w:r w:rsidRPr="00556DCC">
        <w:rPr>
          <w:rFonts w:ascii="Times New Roman" w:hAnsi="Times New Roman" w:cs="Times New Roman"/>
          <w:sz w:val="22"/>
          <w:szCs w:val="22"/>
        </w:rPr>
        <w:t xml:space="preserve"> has been initiated.  The </w:t>
      </w:r>
      <w:r>
        <w:rPr>
          <w:rFonts w:ascii="Times New Roman" w:hAnsi="Times New Roman" w:cs="Times New Roman"/>
          <w:sz w:val="22"/>
          <w:szCs w:val="22"/>
        </w:rPr>
        <w:t>site is located at &lt;&lt;Lat and Long, in decimal degrees&gt;</w:t>
      </w:r>
      <w:proofErr w:type="gramStart"/>
      <w:r>
        <w:rPr>
          <w:rFonts w:ascii="Times New Roman" w:hAnsi="Times New Roman" w:cs="Times New Roman"/>
          <w:sz w:val="22"/>
          <w:szCs w:val="22"/>
        </w:rPr>
        <w:t>&gt;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S</w:t>
      </w:r>
      <w:r w:rsidRPr="00556DCC">
        <w:rPr>
          <w:rFonts w:ascii="Times New Roman" w:hAnsi="Times New Roman" w:cs="Times New Roman"/>
          <w:sz w:val="22"/>
          <w:szCs w:val="22"/>
        </w:rPr>
        <w:t>hould you wish to submit comments, please provide these in writing (email or letter) to me no later than 5:00</w:t>
      </w:r>
      <w:r w:rsidR="000F2676">
        <w:rPr>
          <w:rFonts w:ascii="Times New Roman" w:hAnsi="Times New Roman" w:cs="Times New Roman"/>
          <w:sz w:val="22"/>
          <w:szCs w:val="22"/>
        </w:rPr>
        <w:t xml:space="preserve"> &lt;&lt;</w:t>
      </w:r>
      <w:r w:rsidRPr="00556DCC">
        <w:rPr>
          <w:rFonts w:ascii="Times New Roman" w:hAnsi="Times New Roman" w:cs="Times New Roman"/>
          <w:sz w:val="22"/>
          <w:szCs w:val="22"/>
        </w:rPr>
        <w:t xml:space="preserve"> ET</w:t>
      </w:r>
      <w:r w:rsidR="000F2676">
        <w:rPr>
          <w:rFonts w:ascii="Times New Roman" w:hAnsi="Times New Roman" w:cs="Times New Roman"/>
          <w:sz w:val="22"/>
          <w:szCs w:val="22"/>
        </w:rPr>
        <w:t xml:space="preserve"> or CT&gt;&gt;</w:t>
      </w:r>
      <w:r w:rsidRPr="00556DCC">
        <w:rPr>
          <w:rFonts w:ascii="Times New Roman" w:hAnsi="Times New Roman" w:cs="Times New Roman"/>
          <w:sz w:val="22"/>
          <w:szCs w:val="22"/>
        </w:rPr>
        <w:t xml:space="preserve"> on </w:t>
      </w:r>
      <w:r>
        <w:rPr>
          <w:rFonts w:ascii="Times New Roman" w:hAnsi="Times New Roman" w:cs="Times New Roman"/>
          <w:sz w:val="22"/>
          <w:szCs w:val="22"/>
        </w:rPr>
        <w:t>&lt;&lt;Insert date (15 days from site visit date) &gt;&gt;</w:t>
      </w:r>
      <w:proofErr w:type="gramStart"/>
      <w:r w:rsidRPr="00556DCC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56DCC">
        <w:rPr>
          <w:rFonts w:ascii="Times New Roman" w:hAnsi="Times New Roman" w:cs="Times New Roman"/>
          <w:sz w:val="22"/>
          <w:szCs w:val="22"/>
        </w:rPr>
        <w:t xml:space="preserve">  Please note that the goal of the Early Coordination/Comment Period is to facilitate the early screening of projects; therefore, </w:t>
      </w:r>
      <w:r w:rsidRPr="00B477F1">
        <w:rPr>
          <w:rFonts w:ascii="Times New Roman" w:hAnsi="Times New Roman" w:cs="Times New Roman"/>
          <w:i/>
          <w:sz w:val="22"/>
          <w:szCs w:val="22"/>
        </w:rPr>
        <w:t>detailed, specific comments</w:t>
      </w:r>
      <w:r w:rsidRPr="00556DCC">
        <w:rPr>
          <w:rFonts w:ascii="Times New Roman" w:hAnsi="Times New Roman" w:cs="Times New Roman"/>
          <w:sz w:val="22"/>
          <w:szCs w:val="22"/>
        </w:rPr>
        <w:t xml:space="preserve"> </w:t>
      </w:r>
      <w:r w:rsidRPr="00B477F1">
        <w:rPr>
          <w:rFonts w:ascii="Times New Roman" w:hAnsi="Times New Roman" w:cs="Times New Roman"/>
          <w:i/>
          <w:sz w:val="22"/>
          <w:szCs w:val="22"/>
        </w:rPr>
        <w:t>related to the project are encouraged</w:t>
      </w:r>
      <w:r w:rsidRPr="00556DCC">
        <w:rPr>
          <w:rFonts w:ascii="Times New Roman" w:hAnsi="Times New Roman" w:cs="Times New Roman"/>
          <w:sz w:val="22"/>
          <w:szCs w:val="22"/>
        </w:rPr>
        <w:t>.  Please include our ID (</w:t>
      </w:r>
      <w:r>
        <w:rPr>
          <w:rFonts w:ascii="Times New Roman" w:hAnsi="Times New Roman" w:cs="Times New Roman"/>
          <w:sz w:val="22"/>
          <w:szCs w:val="22"/>
        </w:rPr>
        <w:t>&lt;&lt;Project ID&gt;&gt;</w:t>
      </w:r>
      <w:r w:rsidRPr="00556DCC">
        <w:rPr>
          <w:rFonts w:ascii="Times New Roman" w:hAnsi="Times New Roman" w:cs="Times New Roman"/>
          <w:sz w:val="22"/>
          <w:szCs w:val="22"/>
        </w:rPr>
        <w:t xml:space="preserve">) on all correspondence.   All comments received, along with any comments we may have, will be forwarded to KDFWR for their attention.  </w:t>
      </w:r>
    </w:p>
    <w:p w:rsidR="000C6238" w:rsidRDefault="000C6238" w:rsidP="000C6238">
      <w:pPr>
        <w:pStyle w:val="PlainText"/>
      </w:pPr>
    </w:p>
    <w:p w:rsidR="000C6238" w:rsidRDefault="000C6238" w:rsidP="000C6238">
      <w:pPr>
        <w:pStyle w:val="PlainText"/>
      </w:pPr>
    </w:p>
    <w:p w:rsidR="000C6238" w:rsidRDefault="000C6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input.</w:t>
      </w:r>
    </w:p>
    <w:p w:rsidR="00F561FD" w:rsidRPr="001C4C52" w:rsidRDefault="00F561FD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Sincerely,</w:t>
      </w:r>
    </w:p>
    <w:p w:rsidR="005A0655" w:rsidRDefault="005A0655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&lt;&lt;PM’s Name</w:t>
      </w:r>
      <w:r w:rsidR="000C6238">
        <w:rPr>
          <w:rFonts w:ascii="Times New Roman" w:hAnsi="Times New Roman" w:cs="Times New Roman"/>
        </w:rPr>
        <w:t xml:space="preserve"> &amp; Title </w:t>
      </w:r>
      <w:r w:rsidRPr="001C4C52">
        <w:rPr>
          <w:rFonts w:ascii="Times New Roman" w:hAnsi="Times New Roman" w:cs="Times New Roman"/>
        </w:rPr>
        <w:t>&gt;&gt;</w:t>
      </w:r>
    </w:p>
    <w:p w:rsidR="000C6238" w:rsidRPr="001C4C52" w:rsidRDefault="000C6238" w:rsidP="000C6238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&lt;&lt;PM’s</w:t>
      </w:r>
      <w:r>
        <w:rPr>
          <w:rFonts w:ascii="Times New Roman" w:hAnsi="Times New Roman" w:cs="Times New Roman"/>
        </w:rPr>
        <w:t xml:space="preserve"> mailing address</w:t>
      </w:r>
      <w:r w:rsidRPr="001C4C52">
        <w:rPr>
          <w:rFonts w:ascii="Times New Roman" w:hAnsi="Times New Roman" w:cs="Times New Roman"/>
        </w:rPr>
        <w:t xml:space="preserve"> &gt;&gt;</w:t>
      </w:r>
    </w:p>
    <w:p w:rsidR="005A0655" w:rsidRPr="001C4C52" w:rsidRDefault="005A0655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&lt;&lt;PM’s phone number &gt;&gt;</w:t>
      </w:r>
    </w:p>
    <w:p w:rsidR="005A0655" w:rsidRPr="001C4C52" w:rsidRDefault="005A0655" w:rsidP="005A0655">
      <w:pPr>
        <w:rPr>
          <w:rFonts w:ascii="Times New Roman" w:hAnsi="Times New Roman" w:cs="Times New Roman"/>
        </w:rPr>
      </w:pPr>
      <w:r w:rsidRPr="001C4C52">
        <w:rPr>
          <w:rFonts w:ascii="Times New Roman" w:hAnsi="Times New Roman" w:cs="Times New Roman"/>
        </w:rPr>
        <w:t>&lt;&lt;PM’s email address&gt;&gt;</w:t>
      </w:r>
    </w:p>
    <w:p w:rsidR="005A0655" w:rsidRPr="001C4C52" w:rsidRDefault="005A0655">
      <w:pPr>
        <w:rPr>
          <w:rFonts w:ascii="Times New Roman" w:hAnsi="Times New Roman" w:cs="Times New Roman"/>
        </w:rPr>
      </w:pPr>
    </w:p>
    <w:p w:rsidR="00C32214" w:rsidRPr="001C4C52" w:rsidRDefault="00C32214" w:rsidP="00C32214">
      <w:pPr>
        <w:rPr>
          <w:rFonts w:ascii="Times New Roman" w:hAnsi="Times New Roman" w:cs="Times New Roman"/>
          <w:bCs/>
        </w:rPr>
      </w:pPr>
      <w:r w:rsidRPr="001C4C52">
        <w:rPr>
          <w:rFonts w:ascii="Times New Roman" w:hAnsi="Times New Roman" w:cs="Times New Roman"/>
        </w:rPr>
        <w:t xml:space="preserve">O:\OP\Private\OP-F/ORM/Saved Letters/2010/LRL-2010-323/LOP Templates/LRL-2010-323 </w:t>
      </w:r>
      <w:r w:rsidR="001F0141">
        <w:rPr>
          <w:rFonts w:ascii="Times New Roman" w:hAnsi="Times New Roman" w:cs="Times New Roman"/>
        </w:rPr>
        <w:t>Initiation</w:t>
      </w:r>
      <w:r w:rsidR="008D2CD9">
        <w:rPr>
          <w:rFonts w:ascii="Times New Roman" w:hAnsi="Times New Roman" w:cs="Times New Roman"/>
        </w:rPr>
        <w:t xml:space="preserve"> of Early Comment Period</w:t>
      </w:r>
      <w:r w:rsidRPr="001C4C52">
        <w:rPr>
          <w:rFonts w:ascii="Times New Roman" w:hAnsi="Times New Roman" w:cs="Times New Roman"/>
        </w:rPr>
        <w:t xml:space="preserve"> Email.docx</w:t>
      </w:r>
    </w:p>
    <w:p w:rsidR="00F561FD" w:rsidRPr="001C4C52" w:rsidRDefault="00F561FD">
      <w:pPr>
        <w:rPr>
          <w:rFonts w:ascii="Times New Roman" w:hAnsi="Times New Roman" w:cs="Times New Roman"/>
        </w:rPr>
      </w:pPr>
    </w:p>
    <w:sectPr w:rsidR="00F561FD" w:rsidRPr="001C4C52" w:rsidSect="00E4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465"/>
    <w:multiLevelType w:val="hybridMultilevel"/>
    <w:tmpl w:val="164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1FD"/>
    <w:rsid w:val="00094A6E"/>
    <w:rsid w:val="000C6238"/>
    <w:rsid w:val="000C7A29"/>
    <w:rsid w:val="000E434D"/>
    <w:rsid w:val="000F2676"/>
    <w:rsid w:val="001117AC"/>
    <w:rsid w:val="0015319F"/>
    <w:rsid w:val="001C4C52"/>
    <w:rsid w:val="001F0141"/>
    <w:rsid w:val="002D233B"/>
    <w:rsid w:val="00385374"/>
    <w:rsid w:val="00447598"/>
    <w:rsid w:val="005A0655"/>
    <w:rsid w:val="005D48E2"/>
    <w:rsid w:val="00693C3F"/>
    <w:rsid w:val="006E58D1"/>
    <w:rsid w:val="006E666F"/>
    <w:rsid w:val="007101E3"/>
    <w:rsid w:val="007B1196"/>
    <w:rsid w:val="008700A3"/>
    <w:rsid w:val="008D2CD9"/>
    <w:rsid w:val="009456FD"/>
    <w:rsid w:val="009B2FF2"/>
    <w:rsid w:val="00A90594"/>
    <w:rsid w:val="00B26AC8"/>
    <w:rsid w:val="00B477F1"/>
    <w:rsid w:val="00B51463"/>
    <w:rsid w:val="00B622D8"/>
    <w:rsid w:val="00B6631D"/>
    <w:rsid w:val="00C32214"/>
    <w:rsid w:val="00C415F5"/>
    <w:rsid w:val="00C64492"/>
    <w:rsid w:val="00C84ACB"/>
    <w:rsid w:val="00DD4332"/>
    <w:rsid w:val="00E25248"/>
    <w:rsid w:val="00E41FB9"/>
    <w:rsid w:val="00E55118"/>
    <w:rsid w:val="00EC1740"/>
    <w:rsid w:val="00EC5598"/>
    <w:rsid w:val="00F561FD"/>
    <w:rsid w:val="00F60463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62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2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2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H2OPUMLC</dc:creator>
  <cp:lastModifiedBy>h2opfpgj</cp:lastModifiedBy>
  <cp:revision>11</cp:revision>
  <dcterms:created xsi:type="dcterms:W3CDTF">2012-02-15T19:48:00Z</dcterms:created>
  <dcterms:modified xsi:type="dcterms:W3CDTF">2012-10-24T12:12:00Z</dcterms:modified>
</cp:coreProperties>
</file>