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16" w:rsidRDefault="004A1D75">
      <w:pPr>
        <w:pStyle w:val="HeaderCon"/>
        <w:jc w:val="center"/>
        <w:rPr>
          <w:rFonts w:ascii="Garamond" w:hAnsi="Garamond"/>
          <w:b/>
          <w:sz w:val="50"/>
        </w:rPr>
      </w:pPr>
      <w:r>
        <w:rPr>
          <w:rFonts w:ascii="Garamond" w:hAnsi="Garamond"/>
          <w:b/>
          <w:sz w:val="50"/>
        </w:rPr>
        <w:t>2</w:t>
      </w:r>
      <w:r w:rsidR="00C965F6">
        <w:rPr>
          <w:rFonts w:ascii="Garamond" w:hAnsi="Garamond"/>
          <w:b/>
          <w:sz w:val="50"/>
        </w:rPr>
        <w:t>3</w:t>
      </w:r>
      <w:r w:rsidR="00C965F6">
        <w:rPr>
          <w:rFonts w:ascii="Garamond" w:hAnsi="Garamond"/>
          <w:b/>
          <w:sz w:val="50"/>
          <w:vertAlign w:val="superscript"/>
        </w:rPr>
        <w:t>rd</w:t>
      </w:r>
      <w:r w:rsidR="00483951">
        <w:rPr>
          <w:rFonts w:ascii="Garamond" w:hAnsi="Garamond"/>
          <w:b/>
          <w:sz w:val="50"/>
        </w:rPr>
        <w:t xml:space="preserve"> </w:t>
      </w:r>
      <w:r w:rsidR="00157D16" w:rsidRPr="009F3CAE">
        <w:rPr>
          <w:rFonts w:ascii="Garamond" w:hAnsi="Garamond"/>
          <w:b/>
          <w:sz w:val="50"/>
        </w:rPr>
        <w:t xml:space="preserve">Eastern Boot Camp </w:t>
      </w:r>
      <w:r w:rsidR="00157D16">
        <w:rPr>
          <w:rFonts w:ascii="Garamond" w:hAnsi="Garamond"/>
          <w:b/>
          <w:sz w:val="50"/>
        </w:rPr>
        <w:t>on Environmental Law®</w:t>
      </w:r>
    </w:p>
    <w:p w:rsidR="00157D16" w:rsidRDefault="00157D16">
      <w:pPr>
        <w:pStyle w:val="HeaderCon"/>
        <w:jc w:val="center"/>
        <w:rPr>
          <w:rFonts w:ascii="Garamond" w:hAnsi="Garamond"/>
          <w:b/>
          <w:sz w:val="50"/>
        </w:rPr>
      </w:pPr>
      <w:r w:rsidRPr="009F3CAE">
        <w:rPr>
          <w:rFonts w:ascii="Garamond" w:hAnsi="Garamond"/>
          <w:b/>
          <w:sz w:val="50"/>
        </w:rPr>
        <w:t>Agenda</w:t>
      </w:r>
    </w:p>
    <w:p w:rsidR="00157D16" w:rsidRPr="00163A51" w:rsidRDefault="00157D16">
      <w:pPr>
        <w:pStyle w:val="HeaderCon"/>
        <w:jc w:val="center"/>
        <w:rPr>
          <w:rFonts w:ascii="Garamond" w:hAnsi="Garamond"/>
          <w:b/>
        </w:rPr>
      </w:pPr>
    </w:p>
    <w:p w:rsidR="00157D16" w:rsidRPr="00163A51" w:rsidRDefault="002005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 w:val="24"/>
        </w:rPr>
      </w:pPr>
      <w:r w:rsidRPr="00163A51">
        <w:rPr>
          <w:rFonts w:ascii="Garamond" w:hAnsi="Garamond"/>
          <w:b/>
          <w:sz w:val="24"/>
        </w:rPr>
        <w:t>Dates:</w:t>
      </w:r>
      <w:r w:rsidRPr="00163A51">
        <w:rPr>
          <w:rFonts w:ascii="Garamond" w:hAnsi="Garamond"/>
          <w:sz w:val="24"/>
        </w:rPr>
        <w:t xml:space="preserve"> </w:t>
      </w:r>
      <w:r w:rsidR="00157D16" w:rsidRPr="00163A51">
        <w:rPr>
          <w:rFonts w:ascii="Garamond" w:hAnsi="Garamond"/>
          <w:sz w:val="24"/>
        </w:rPr>
        <w:t xml:space="preserve">November </w:t>
      </w:r>
      <w:r w:rsidR="00780A1C" w:rsidRPr="00163A51">
        <w:rPr>
          <w:rFonts w:ascii="Garamond" w:hAnsi="Garamond"/>
          <w:sz w:val="24"/>
        </w:rPr>
        <w:t>10–12</w:t>
      </w:r>
      <w:r w:rsidR="00346AF4" w:rsidRPr="00163A51">
        <w:rPr>
          <w:rFonts w:ascii="Garamond" w:hAnsi="Garamond"/>
          <w:sz w:val="24"/>
        </w:rPr>
        <w:t>, 2014</w:t>
      </w:r>
    </w:p>
    <w:p w:rsidR="002005DA" w:rsidRPr="00163A51" w:rsidRDefault="002005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 w:val="24"/>
          <w:szCs w:val="24"/>
        </w:rPr>
      </w:pPr>
      <w:r w:rsidRPr="00163A51">
        <w:rPr>
          <w:rFonts w:ascii="Garamond" w:hAnsi="Garamond"/>
          <w:b/>
          <w:sz w:val="24"/>
        </w:rPr>
        <w:t>Location:</w:t>
      </w:r>
      <w:r w:rsidRPr="00163A51">
        <w:rPr>
          <w:rFonts w:ascii="Garamond" w:hAnsi="Garamond"/>
          <w:sz w:val="24"/>
        </w:rPr>
        <w:t xml:space="preserve"> At Sidley </w:t>
      </w:r>
      <w:r w:rsidRPr="00163A51">
        <w:rPr>
          <w:rFonts w:ascii="Garamond" w:hAnsi="Garamond"/>
          <w:sz w:val="24"/>
          <w:szCs w:val="24"/>
        </w:rPr>
        <w:t xml:space="preserve">Austin LLP, </w:t>
      </w:r>
      <w:r w:rsidR="00AA3B1B" w:rsidRPr="00163A51">
        <w:rPr>
          <w:rStyle w:val="address"/>
          <w:rFonts w:ascii="Garamond" w:hAnsi="Garamond"/>
          <w:sz w:val="24"/>
          <w:szCs w:val="24"/>
        </w:rPr>
        <w:t>1501 K Street, NW, Suite 600, Washington DC 20005</w:t>
      </w:r>
    </w:p>
    <w:p w:rsidR="002005DA" w:rsidRPr="007D2672" w:rsidRDefault="002005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aramond" w:hAnsi="Garamond"/>
          <w:sz w:val="24"/>
          <w:lang w:val="fr-CA"/>
        </w:rPr>
      </w:pPr>
      <w:r w:rsidRPr="007D2672">
        <w:rPr>
          <w:rFonts w:ascii="Garamond" w:hAnsi="Garamond"/>
          <w:b/>
          <w:sz w:val="24"/>
          <w:lang w:val="fr-CA"/>
        </w:rPr>
        <w:t>Web Page:</w:t>
      </w:r>
      <w:r w:rsidRPr="007D2672">
        <w:rPr>
          <w:rFonts w:ascii="Garamond" w:hAnsi="Garamond"/>
          <w:sz w:val="24"/>
          <w:lang w:val="fr-CA"/>
        </w:rPr>
        <w:t xml:space="preserve"> </w:t>
      </w:r>
      <w:hyperlink r:id="rId8" w:history="1">
        <w:r w:rsidR="001F78C5" w:rsidRPr="007D2672">
          <w:rPr>
            <w:rStyle w:val="Hyperlink"/>
            <w:rFonts w:ascii="Garamond" w:hAnsi="Garamond"/>
            <w:sz w:val="24"/>
            <w:lang w:val="fr-CA"/>
          </w:rPr>
          <w:t>http://www.eli.org/boot-camp/eastern-bootcamp-environmental-law</w:t>
        </w:r>
      </w:hyperlink>
      <w:r w:rsidR="001F78C5" w:rsidRPr="007D2672">
        <w:rPr>
          <w:rFonts w:ascii="Garamond" w:hAnsi="Garamond"/>
          <w:sz w:val="24"/>
          <w:lang w:val="fr-CA"/>
        </w:rPr>
        <w:t xml:space="preserve"> </w:t>
      </w:r>
    </w:p>
    <w:p w:rsidR="00157D16" w:rsidRPr="007D2672" w:rsidRDefault="00157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4"/>
          <w:lang w:val="fr-CA"/>
        </w:rPr>
      </w:pPr>
    </w:p>
    <w:p w:rsidR="00157D16" w:rsidRPr="009F3CAE" w:rsidRDefault="00157D16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270"/>
        <w:rPr>
          <w:rFonts w:ascii="Garamond" w:hAnsi="Garamond"/>
          <w:sz w:val="24"/>
        </w:rPr>
      </w:pPr>
      <w:r w:rsidRPr="009F3CAE">
        <w:rPr>
          <w:rFonts w:ascii="Garamond" w:hAnsi="Garamond"/>
          <w:b/>
          <w:sz w:val="24"/>
        </w:rPr>
        <w:t>Day 1 (</w:t>
      </w:r>
      <w:r w:rsidR="00483951">
        <w:rPr>
          <w:rFonts w:ascii="Garamond" w:hAnsi="Garamond"/>
          <w:b/>
          <w:sz w:val="24"/>
        </w:rPr>
        <w:t>Monday</w:t>
      </w:r>
      <w:r w:rsidRPr="009F3CAE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b/>
          <w:sz w:val="24"/>
        </w:rPr>
        <w:t xml:space="preserve">November </w:t>
      </w:r>
      <w:r w:rsidR="00780A1C">
        <w:rPr>
          <w:rFonts w:ascii="Garamond" w:hAnsi="Garamond"/>
          <w:b/>
          <w:sz w:val="24"/>
        </w:rPr>
        <w:t>10</w:t>
      </w:r>
      <w:r w:rsidRPr="009F3CAE">
        <w:rPr>
          <w:rFonts w:ascii="Garamond" w:hAnsi="Garamond"/>
          <w:b/>
          <w:sz w:val="24"/>
        </w:rPr>
        <w:t>)</w:t>
      </w:r>
      <w:r>
        <w:rPr>
          <w:rFonts w:ascii="Garamond" w:hAnsi="Garamond"/>
          <w:b/>
          <w:sz w:val="24"/>
        </w:rPr>
        <w:br/>
      </w:r>
    </w:p>
    <w:tbl>
      <w:tblPr>
        <w:tblW w:w="935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7919"/>
      </w:tblGrid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8:00–8:50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Breakfast (provided)</w:t>
            </w:r>
            <w:r w:rsidR="00A23F39">
              <w:rPr>
                <w:rFonts w:ascii="Garamond" w:hAnsi="Garamond"/>
                <w:sz w:val="24"/>
              </w:rPr>
              <w:t xml:space="preserve"> &amp; Course Registration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8:50–9:00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rPr>
                <w:rFonts w:ascii="Garamond" w:hAnsi="Garamond"/>
                <w:sz w:val="24"/>
              </w:rPr>
            </w:pPr>
            <w:r w:rsidRPr="009F3CAE">
              <w:rPr>
                <w:rFonts w:ascii="Garamond" w:hAnsi="Garamond"/>
                <w:sz w:val="24"/>
              </w:rPr>
              <w:t>Welcome and Introduction to Boot Camp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9F3CAE" w:rsidRDefault="007D2672" w:rsidP="00E02EF1">
            <w:pPr>
              <w:pStyle w:val="EBCAgenda-Speaker"/>
            </w:pPr>
            <w:r>
              <w:t xml:space="preserve">Brett </w:t>
            </w:r>
            <w:proofErr w:type="spellStart"/>
            <w:r>
              <w:t>Korte</w:t>
            </w:r>
            <w:proofErr w:type="spellEnd"/>
            <w:r w:rsidR="00157D16" w:rsidRPr="009F3CAE">
              <w:t xml:space="preserve"> – Environmental Law Institute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  <w:r w:rsidRPr="009F3CAE">
              <w:rPr>
                <w:rFonts w:ascii="Garamond" w:hAnsi="Garamond"/>
                <w:sz w:val="24"/>
              </w:rPr>
              <w:t>9:</w:t>
            </w:r>
            <w:r>
              <w:rPr>
                <w:rFonts w:ascii="Garamond" w:hAnsi="Garamond"/>
                <w:sz w:val="24"/>
              </w:rPr>
              <w:t>00–9:30</w:t>
            </w:r>
          </w:p>
        </w:tc>
        <w:tc>
          <w:tcPr>
            <w:tcW w:w="7919" w:type="dxa"/>
          </w:tcPr>
          <w:p w:rsidR="00157D16" w:rsidRPr="00187094" w:rsidRDefault="007D2672" w:rsidP="0066388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Opening Remarks – Environmental Law: Today and Tomorrow</w:t>
            </w:r>
            <w:bookmarkStart w:id="0" w:name="_GoBack"/>
            <w:bookmarkEnd w:id="0"/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187094" w:rsidRDefault="00157D16" w:rsidP="00E02EF1">
            <w:pPr>
              <w:pStyle w:val="EBCAgenda-Speaker"/>
            </w:pPr>
            <w:r w:rsidRPr="00187094">
              <w:t>John C. Cruden – Environmental Law Institute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860E5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9:3</w:t>
            </w:r>
            <w:r w:rsidR="00860E53">
              <w:rPr>
                <w:rFonts w:ascii="Garamond" w:hAnsi="Garamond"/>
                <w:sz w:val="24"/>
              </w:rPr>
              <w:t>0</w:t>
            </w:r>
            <w:r>
              <w:rPr>
                <w:rFonts w:ascii="Garamond" w:hAnsi="Garamond"/>
                <w:sz w:val="24"/>
              </w:rPr>
              <w:t>–11:0</w:t>
            </w:r>
            <w:r w:rsidR="004336EE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pStyle w:val="Heading1"/>
              <w:ind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National Environmental Policy Act </w:t>
            </w:r>
          </w:p>
        </w:tc>
      </w:tr>
      <w:tr w:rsidR="00157D16" w:rsidRPr="003E0D22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187094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187094" w:rsidRDefault="009D2440" w:rsidP="00187094">
            <w:pPr>
              <w:pStyle w:val="EBCAgenda-Speaker"/>
              <w:rPr>
                <w:szCs w:val="24"/>
                <w:lang w:val="de-DE"/>
              </w:rPr>
            </w:pPr>
            <w:r w:rsidRPr="00187094">
              <w:t xml:space="preserve">Albert M. </w:t>
            </w:r>
            <w:proofErr w:type="spellStart"/>
            <w:r w:rsidRPr="00187094">
              <w:t>Ferlo</w:t>
            </w:r>
            <w:proofErr w:type="spellEnd"/>
            <w:r w:rsidRPr="00187094">
              <w:t xml:space="preserve"> – Perkins </w:t>
            </w:r>
            <w:proofErr w:type="spellStart"/>
            <w:r w:rsidRPr="00187094">
              <w:t>Coie</w:t>
            </w:r>
            <w:proofErr w:type="spellEnd"/>
            <w:r w:rsidR="00936474" w:rsidRPr="00187094">
              <w:t>,</w:t>
            </w:r>
            <w:r w:rsidRPr="00187094">
              <w:t xml:space="preserve"> LLP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11:0</w:t>
            </w:r>
            <w:r w:rsidR="004336EE">
              <w:rPr>
                <w:rFonts w:ascii="Garamond" w:hAnsi="Garamond"/>
                <w:sz w:val="24"/>
              </w:rPr>
              <w:t>0</w:t>
            </w:r>
            <w:r>
              <w:rPr>
                <w:rFonts w:ascii="Garamond" w:hAnsi="Garamond"/>
                <w:sz w:val="24"/>
              </w:rPr>
              <w:t>–11:</w:t>
            </w:r>
            <w:r w:rsidR="004336EE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pStyle w:val="Heading1"/>
              <w:ind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Break</w:t>
            </w:r>
          </w:p>
        </w:tc>
      </w:tr>
      <w:tr w:rsidR="00157D16" w:rsidRPr="009F3CAE" w:rsidTr="007C5176">
        <w:trPr>
          <w:cantSplit/>
          <w:trHeight w:val="419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11:</w:t>
            </w:r>
            <w:r w:rsidR="004336EE">
              <w:rPr>
                <w:rFonts w:ascii="Garamond" w:hAnsi="Garamond"/>
                <w:sz w:val="24"/>
              </w:rPr>
              <w:t>15</w:t>
            </w:r>
            <w:r>
              <w:rPr>
                <w:rFonts w:ascii="Garamond" w:hAnsi="Garamond"/>
                <w:sz w:val="24"/>
              </w:rPr>
              <w:t>–12:</w:t>
            </w:r>
            <w:r w:rsidR="004336EE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7919" w:type="dxa"/>
          </w:tcPr>
          <w:p w:rsidR="00157D16" w:rsidRPr="00187094" w:rsidRDefault="00157D16" w:rsidP="00663889">
            <w:pPr>
              <w:rPr>
                <w:rFonts w:ascii="Garamond" w:hAnsi="Garamond"/>
                <w:sz w:val="24"/>
              </w:rPr>
            </w:pPr>
            <w:r w:rsidRPr="00187094">
              <w:rPr>
                <w:rFonts w:ascii="Garamond" w:hAnsi="Garamond"/>
                <w:sz w:val="24"/>
              </w:rPr>
              <w:t>Endangered Species Act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187094" w:rsidRDefault="00CF5F46" w:rsidP="00187094">
            <w:pPr>
              <w:pStyle w:val="EBCAgenda-Speaker"/>
            </w:pPr>
            <w:r>
              <w:t>Rebecca Riley</w:t>
            </w:r>
            <w:r w:rsidR="009B7495" w:rsidRPr="00187094">
              <w:t xml:space="preserve"> – </w:t>
            </w:r>
            <w:r w:rsidR="007E7CF6" w:rsidRPr="00187094">
              <w:t>Natural Resources Defense Council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12:</w:t>
            </w:r>
            <w:r w:rsidR="004336EE">
              <w:rPr>
                <w:rFonts w:ascii="Garamond" w:hAnsi="Garamond"/>
                <w:sz w:val="24"/>
              </w:rPr>
              <w:t>15</w:t>
            </w:r>
            <w:r>
              <w:rPr>
                <w:rFonts w:ascii="Garamond" w:hAnsi="Garamond"/>
                <w:sz w:val="24"/>
              </w:rPr>
              <w:t>–1:</w:t>
            </w:r>
            <w:r w:rsidR="004336EE">
              <w:rPr>
                <w:rFonts w:ascii="Garamond" w:hAnsi="Garamond"/>
                <w:sz w:val="24"/>
              </w:rPr>
              <w:t>45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pStyle w:val="Heading1"/>
              <w:ind w:firstLine="0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Lunch</w:t>
            </w:r>
            <w:r w:rsidR="00B279BD">
              <w:rPr>
                <w:i w:val="0"/>
                <w:iCs/>
                <w:sz w:val="24"/>
              </w:rPr>
              <w:t>*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1:</w:t>
            </w:r>
            <w:r w:rsidR="004336EE">
              <w:rPr>
                <w:rFonts w:ascii="Garamond" w:hAnsi="Garamond"/>
                <w:sz w:val="24"/>
              </w:rPr>
              <w:t>45</w:t>
            </w:r>
            <w:r>
              <w:rPr>
                <w:rFonts w:ascii="Garamond" w:hAnsi="Garamond"/>
                <w:sz w:val="24"/>
              </w:rPr>
              <w:t>–3:</w:t>
            </w:r>
            <w:r w:rsidR="004336EE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pStyle w:val="Heading1"/>
              <w:ind w:firstLine="0"/>
              <w:rPr>
                <w:i w:val="0"/>
                <w:iCs/>
                <w:sz w:val="24"/>
              </w:rPr>
            </w:pPr>
            <w:r w:rsidRPr="009F3CAE">
              <w:rPr>
                <w:i w:val="0"/>
                <w:iCs/>
                <w:sz w:val="24"/>
              </w:rPr>
              <w:t xml:space="preserve">Clean Air </w:t>
            </w:r>
            <w:r w:rsidR="00AB3299">
              <w:rPr>
                <w:i w:val="0"/>
                <w:iCs/>
                <w:sz w:val="24"/>
              </w:rPr>
              <w:t>Act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E95788" w:rsidRDefault="00157D16" w:rsidP="00187094">
            <w:pPr>
              <w:pStyle w:val="EBCAgenda-Speaker"/>
            </w:pPr>
            <w:r w:rsidRPr="00187094">
              <w:t xml:space="preserve">Patrick D. Traylor – Hogan </w:t>
            </w:r>
            <w:proofErr w:type="spellStart"/>
            <w:r w:rsidRPr="00187094">
              <w:t>Lovells</w:t>
            </w:r>
            <w:proofErr w:type="spellEnd"/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3:</w:t>
            </w:r>
            <w:r w:rsidR="004336EE">
              <w:rPr>
                <w:rFonts w:ascii="Garamond" w:hAnsi="Garamond"/>
                <w:sz w:val="24"/>
              </w:rPr>
              <w:t>15</w:t>
            </w:r>
            <w:r w:rsidR="00DE529B">
              <w:rPr>
                <w:rFonts w:ascii="Garamond" w:hAnsi="Garamond"/>
                <w:sz w:val="24"/>
              </w:rPr>
              <w:t>–3:</w:t>
            </w:r>
            <w:r w:rsidR="004336EE"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pStyle w:val="Heading1"/>
              <w:ind w:firstLine="0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Break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DE529B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3:</w:t>
            </w:r>
            <w:r w:rsidR="004336EE">
              <w:rPr>
                <w:rFonts w:ascii="Garamond" w:hAnsi="Garamond"/>
                <w:sz w:val="24"/>
              </w:rPr>
              <w:t>30–5</w:t>
            </w:r>
            <w:r w:rsidR="00157D16">
              <w:rPr>
                <w:rFonts w:ascii="Garamond" w:hAnsi="Garamond"/>
                <w:sz w:val="24"/>
              </w:rPr>
              <w:t>:</w:t>
            </w:r>
            <w:r w:rsidR="004336EE">
              <w:rPr>
                <w:rFonts w:ascii="Garamond" w:hAnsi="Garamond"/>
                <w:sz w:val="24"/>
              </w:rPr>
              <w:t>00</w:t>
            </w:r>
          </w:p>
        </w:tc>
        <w:tc>
          <w:tcPr>
            <w:tcW w:w="7919" w:type="dxa"/>
          </w:tcPr>
          <w:p w:rsidR="00157D16" w:rsidRPr="00D259B4" w:rsidRDefault="00157D16" w:rsidP="00663889">
            <w:pPr>
              <w:pStyle w:val="Heading5"/>
              <w:rPr>
                <w:szCs w:val="24"/>
              </w:rPr>
            </w:pPr>
            <w:r w:rsidRPr="009F3CAE">
              <w:t>C</w:t>
            </w:r>
            <w:r>
              <w:t>lean Air</w:t>
            </w:r>
            <w:r w:rsidRPr="009F3CAE">
              <w:rPr>
                <w:szCs w:val="24"/>
              </w:rPr>
              <w:t xml:space="preserve"> </w:t>
            </w:r>
            <w:r w:rsidR="00532FC9">
              <w:rPr>
                <w:szCs w:val="24"/>
              </w:rPr>
              <w:t>Act</w:t>
            </w:r>
            <w:r>
              <w:rPr>
                <w:szCs w:val="24"/>
              </w:rPr>
              <w:t xml:space="preserve"> </w:t>
            </w:r>
            <w:r w:rsidRPr="009F3CAE">
              <w:rPr>
                <w:szCs w:val="24"/>
              </w:rPr>
              <w:t>(continued)</w:t>
            </w:r>
          </w:p>
        </w:tc>
      </w:tr>
      <w:tr w:rsidR="00157D16" w:rsidRPr="009F3CAE" w:rsidTr="00DC4CE5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A23F39" w:rsidP="00935DBF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5:10–6:1</w:t>
            </w:r>
            <w:r w:rsidR="00157D16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7919" w:type="dxa"/>
          </w:tcPr>
          <w:p w:rsidR="00157D16" w:rsidRPr="009F3CAE" w:rsidRDefault="00157D16" w:rsidP="00663889">
            <w:pPr>
              <w:pStyle w:val="Heading1"/>
              <w:ind w:firstLine="0"/>
              <w:rPr>
                <w:i w:val="0"/>
                <w:iCs/>
                <w:sz w:val="24"/>
              </w:rPr>
            </w:pPr>
            <w:r w:rsidRPr="000F10E5">
              <w:rPr>
                <w:i w:val="0"/>
                <w:iCs/>
                <w:sz w:val="24"/>
              </w:rPr>
              <w:t>Networking Reception</w:t>
            </w:r>
          </w:p>
        </w:tc>
      </w:tr>
    </w:tbl>
    <w:p w:rsidR="00157D16" w:rsidRPr="009F3CAE" w:rsidRDefault="00157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/>
      </w:r>
    </w:p>
    <w:p w:rsidR="00157D16" w:rsidRPr="009F3CAE" w:rsidRDefault="00157D1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270"/>
        <w:rPr>
          <w:rFonts w:ascii="Garamond" w:hAnsi="Garamond"/>
          <w:sz w:val="22"/>
        </w:rPr>
      </w:pPr>
      <w:r>
        <w:rPr>
          <w:rFonts w:ascii="Garamond" w:hAnsi="Garamond"/>
          <w:b/>
          <w:sz w:val="24"/>
        </w:rPr>
        <w:t>Day 2 (</w:t>
      </w:r>
      <w:r w:rsidR="00483951">
        <w:rPr>
          <w:rFonts w:ascii="Garamond" w:hAnsi="Garamond"/>
          <w:b/>
          <w:sz w:val="24"/>
        </w:rPr>
        <w:t>Tuesday</w:t>
      </w:r>
      <w:r w:rsidRPr="009F3CAE">
        <w:rPr>
          <w:rFonts w:ascii="Garamond" w:hAnsi="Garamond"/>
          <w:b/>
          <w:sz w:val="24"/>
        </w:rPr>
        <w:t xml:space="preserve">, November </w:t>
      </w:r>
      <w:r w:rsidR="00780A1C">
        <w:rPr>
          <w:rFonts w:ascii="Garamond" w:hAnsi="Garamond"/>
          <w:b/>
          <w:sz w:val="24"/>
        </w:rPr>
        <w:t>11</w:t>
      </w:r>
      <w:r w:rsidRPr="009F3CAE">
        <w:rPr>
          <w:rFonts w:ascii="Garamond" w:hAnsi="Garamond"/>
          <w:b/>
          <w:sz w:val="24"/>
        </w:rPr>
        <w:t>)</w:t>
      </w:r>
      <w:r>
        <w:rPr>
          <w:rFonts w:ascii="Garamond" w:hAnsi="Garamond"/>
          <w:b/>
          <w:sz w:val="24"/>
        </w:rPr>
        <w:br/>
      </w:r>
    </w:p>
    <w:tbl>
      <w:tblPr>
        <w:tblW w:w="945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8010"/>
      </w:tblGrid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8:00–8:</w:t>
            </w:r>
            <w:r w:rsidR="004336EE"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8010" w:type="dxa"/>
          </w:tcPr>
          <w:p w:rsidR="00157D16" w:rsidRPr="003C14B7" w:rsidRDefault="00157D16" w:rsidP="00B53552">
            <w:pPr>
              <w:pStyle w:val="Heading1"/>
              <w:ind w:firstLine="0"/>
              <w:rPr>
                <w:i w:val="0"/>
                <w:sz w:val="24"/>
              </w:rPr>
            </w:pPr>
            <w:r w:rsidRPr="003C14B7">
              <w:rPr>
                <w:i w:val="0"/>
                <w:sz w:val="24"/>
              </w:rPr>
              <w:t>Breakfast</w:t>
            </w:r>
            <w:r>
              <w:rPr>
                <w:i w:val="0"/>
                <w:sz w:val="24"/>
              </w:rPr>
              <w:t xml:space="preserve"> (provided)</w:t>
            </w:r>
            <w:r w:rsidR="009D540D">
              <w:rPr>
                <w:i w:val="0"/>
                <w:sz w:val="24"/>
              </w:rPr>
              <w:t xml:space="preserve"> &amp; CLE Sign-In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4336E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8:</w:t>
            </w:r>
            <w:r w:rsidR="004336EE">
              <w:rPr>
                <w:rFonts w:ascii="Garamond" w:hAnsi="Garamond"/>
                <w:sz w:val="24"/>
              </w:rPr>
              <w:t>30</w:t>
            </w:r>
            <w:r>
              <w:rPr>
                <w:rFonts w:ascii="Garamond" w:hAnsi="Garamond"/>
                <w:sz w:val="24"/>
              </w:rPr>
              <w:t>–</w:t>
            </w:r>
            <w:r w:rsidR="002B45C6">
              <w:rPr>
                <w:rFonts w:ascii="Garamond" w:hAnsi="Garamond"/>
                <w:sz w:val="24"/>
              </w:rPr>
              <w:t>9</w:t>
            </w:r>
            <w:r>
              <w:rPr>
                <w:rFonts w:ascii="Garamond" w:hAnsi="Garamond"/>
                <w:sz w:val="24"/>
              </w:rPr>
              <w:t>:</w:t>
            </w:r>
            <w:r w:rsidR="002B45C6">
              <w:rPr>
                <w:rFonts w:ascii="Garamond" w:hAnsi="Garamond"/>
                <w:sz w:val="24"/>
              </w:rPr>
              <w:t>45</w:t>
            </w:r>
          </w:p>
        </w:tc>
        <w:tc>
          <w:tcPr>
            <w:tcW w:w="8010" w:type="dxa"/>
          </w:tcPr>
          <w:p w:rsidR="00157D16" w:rsidRPr="00D259B4" w:rsidRDefault="00157D16" w:rsidP="007069A4">
            <w:pPr>
              <w:rPr>
                <w:rFonts w:ascii="Garamond" w:hAnsi="Garamond"/>
                <w:sz w:val="24"/>
                <w:szCs w:val="24"/>
              </w:rPr>
            </w:pPr>
            <w:r w:rsidRPr="00D259B4">
              <w:rPr>
                <w:rFonts w:ascii="Garamond" w:hAnsi="Garamond"/>
                <w:sz w:val="24"/>
                <w:szCs w:val="24"/>
              </w:rPr>
              <w:t>Clean Water</w:t>
            </w:r>
            <w:r>
              <w:rPr>
                <w:rFonts w:ascii="Garamond" w:hAnsi="Garamond"/>
                <w:sz w:val="24"/>
                <w:szCs w:val="24"/>
              </w:rPr>
              <w:t xml:space="preserve"> Act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8010" w:type="dxa"/>
          </w:tcPr>
          <w:p w:rsidR="00157D16" w:rsidRPr="00187094" w:rsidRDefault="007D2672" w:rsidP="00E02EF1">
            <w:pPr>
              <w:pStyle w:val="EBCAgenda-Speaker"/>
            </w:pPr>
            <w:hyperlink r:id="rId9" w:anchor="!__alexandra-dunn" w:history="1">
              <w:r w:rsidR="00157D16" w:rsidRPr="00187094">
                <w:rPr>
                  <w:bCs/>
                </w:rPr>
                <w:t>Alexandra</w:t>
              </w:r>
            </w:hyperlink>
            <w:r w:rsidR="00157D16" w:rsidRPr="00187094">
              <w:t xml:space="preserve"> Dunn – </w:t>
            </w:r>
            <w:r w:rsidR="00865873" w:rsidRPr="00187094">
              <w:t xml:space="preserve">Environmental Council of </w:t>
            </w:r>
            <w:r w:rsidR="00A66E24">
              <w:t xml:space="preserve">the </w:t>
            </w:r>
            <w:r w:rsidR="00865873" w:rsidRPr="00187094">
              <w:t>States</w:t>
            </w:r>
          </w:p>
          <w:p w:rsidR="00191326" w:rsidRPr="00BF535B" w:rsidRDefault="00191326" w:rsidP="00187094">
            <w:pPr>
              <w:pStyle w:val="EBCAgenda-Speaker"/>
            </w:pPr>
            <w:r w:rsidRPr="00187094">
              <w:t xml:space="preserve">Kathy Robb – </w:t>
            </w:r>
            <w:proofErr w:type="spellStart"/>
            <w:r w:rsidRPr="00187094">
              <w:t>Hunton</w:t>
            </w:r>
            <w:proofErr w:type="spellEnd"/>
            <w:r w:rsidRPr="00187094">
              <w:t xml:space="preserve"> &amp; Williams LLP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2B45C6" w:rsidP="002B45C6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  <w:r w:rsidR="00157D16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45</w:t>
            </w:r>
            <w:r w:rsidR="00157D16">
              <w:rPr>
                <w:rFonts w:ascii="Garamond" w:hAnsi="Garamond"/>
                <w:sz w:val="24"/>
              </w:rPr>
              <w:t>–10:</w:t>
            </w:r>
            <w:r>
              <w:rPr>
                <w:rFonts w:ascii="Garamond" w:hAnsi="Garamond"/>
                <w:sz w:val="24"/>
              </w:rPr>
              <w:t>00</w:t>
            </w:r>
          </w:p>
        </w:tc>
        <w:tc>
          <w:tcPr>
            <w:tcW w:w="8010" w:type="dxa"/>
          </w:tcPr>
          <w:p w:rsidR="00157D16" w:rsidRPr="009F3CAE" w:rsidRDefault="00157D16" w:rsidP="007069A4">
            <w:pPr>
              <w:pStyle w:val="Heading1"/>
              <w:ind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Break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Default="002B45C6" w:rsidP="00935DBF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10:00</w:t>
            </w:r>
            <w:r w:rsidR="00157D16">
              <w:rPr>
                <w:rFonts w:ascii="Garamond" w:hAnsi="Garamond"/>
                <w:sz w:val="24"/>
              </w:rPr>
              <w:t>–11:15</w:t>
            </w:r>
          </w:p>
        </w:tc>
        <w:tc>
          <w:tcPr>
            <w:tcW w:w="8010" w:type="dxa"/>
          </w:tcPr>
          <w:p w:rsidR="00157D16" w:rsidRPr="000F10E5" w:rsidRDefault="00157D16" w:rsidP="007069A4">
            <w:pPr>
              <w:rPr>
                <w:rFonts w:ascii="Garamond" w:hAnsi="Garamond"/>
                <w:sz w:val="24"/>
              </w:rPr>
            </w:pPr>
            <w:r w:rsidRPr="00D259B4">
              <w:rPr>
                <w:rFonts w:ascii="Garamond" w:hAnsi="Garamond"/>
                <w:sz w:val="24"/>
                <w:szCs w:val="24"/>
              </w:rPr>
              <w:t>Clean Water</w:t>
            </w:r>
            <w:r>
              <w:rPr>
                <w:rFonts w:ascii="Garamond" w:hAnsi="Garamond"/>
                <w:sz w:val="24"/>
                <w:szCs w:val="24"/>
              </w:rPr>
              <w:t xml:space="preserve"> Act (continued)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4C06B6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11:</w:t>
            </w:r>
            <w:r w:rsidR="00860E53">
              <w:rPr>
                <w:rFonts w:ascii="Garamond" w:hAnsi="Garamond"/>
                <w:sz w:val="24"/>
              </w:rPr>
              <w:t>15</w:t>
            </w:r>
            <w:r>
              <w:rPr>
                <w:rFonts w:ascii="Garamond" w:hAnsi="Garamond"/>
                <w:sz w:val="24"/>
              </w:rPr>
              <w:t>–12:</w:t>
            </w:r>
            <w:r w:rsidR="004C06B6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8010" w:type="dxa"/>
          </w:tcPr>
          <w:p w:rsidR="00157D16" w:rsidRPr="009F3CAE" w:rsidRDefault="00157D16" w:rsidP="0094141D">
            <w:pPr>
              <w:rPr>
                <w:rFonts w:ascii="Garamond" w:hAnsi="Garamond"/>
                <w:sz w:val="24"/>
              </w:rPr>
            </w:pPr>
            <w:r w:rsidRPr="000F10E5">
              <w:rPr>
                <w:rFonts w:ascii="Garamond" w:hAnsi="Garamond"/>
                <w:sz w:val="24"/>
              </w:rPr>
              <w:t>Civil and Criminal Enforcement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8010" w:type="dxa"/>
          </w:tcPr>
          <w:p w:rsidR="0021557E" w:rsidRPr="00EB0443" w:rsidRDefault="00AD237E" w:rsidP="00187094">
            <w:pPr>
              <w:pStyle w:val="EBCAgenda-Speaker"/>
            </w:pPr>
            <w:r>
              <w:t>Tim Webster</w:t>
            </w:r>
            <w:r w:rsidR="00514771" w:rsidRPr="00187094">
              <w:t xml:space="preserve"> – Sidley Austin</w:t>
            </w:r>
            <w:r w:rsidR="007E7CF6" w:rsidRPr="00187094">
              <w:t xml:space="preserve"> LLP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4C06B6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12:</w:t>
            </w:r>
            <w:r w:rsidR="004C06B6">
              <w:rPr>
                <w:rFonts w:ascii="Garamond" w:hAnsi="Garamond"/>
                <w:sz w:val="24"/>
              </w:rPr>
              <w:t>15</w:t>
            </w:r>
            <w:r>
              <w:rPr>
                <w:rFonts w:ascii="Garamond" w:hAnsi="Garamond"/>
                <w:sz w:val="24"/>
              </w:rPr>
              <w:t>–1:</w:t>
            </w:r>
            <w:r w:rsidR="004336EE">
              <w:rPr>
                <w:rFonts w:ascii="Garamond" w:hAnsi="Garamond"/>
                <w:sz w:val="24"/>
              </w:rPr>
              <w:t>45</w:t>
            </w:r>
          </w:p>
        </w:tc>
        <w:tc>
          <w:tcPr>
            <w:tcW w:w="8010" w:type="dxa"/>
          </w:tcPr>
          <w:p w:rsidR="00157D16" w:rsidRDefault="00157D16" w:rsidP="00831F13">
            <w:pPr>
              <w:pStyle w:val="Heading1"/>
              <w:ind w:firstLine="0"/>
              <w:rPr>
                <w:i w:val="0"/>
                <w:iCs/>
                <w:sz w:val="24"/>
              </w:rPr>
            </w:pPr>
            <w:r w:rsidRPr="00B279BD">
              <w:rPr>
                <w:i w:val="0"/>
                <w:iCs/>
                <w:sz w:val="24"/>
              </w:rPr>
              <w:t>Lunch</w:t>
            </w:r>
            <w:r w:rsidR="00B279BD">
              <w:rPr>
                <w:i w:val="0"/>
                <w:iCs/>
                <w:sz w:val="24"/>
              </w:rPr>
              <w:t>*</w:t>
            </w:r>
          </w:p>
          <w:p w:rsidR="00E64F2B" w:rsidRPr="00E64F2B" w:rsidRDefault="00E64F2B" w:rsidP="00E64F2B"/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480734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1:</w:t>
            </w:r>
            <w:r w:rsidR="004336EE">
              <w:rPr>
                <w:rFonts w:ascii="Garamond" w:hAnsi="Garamond"/>
                <w:sz w:val="24"/>
              </w:rPr>
              <w:t>45–</w:t>
            </w:r>
            <w:r w:rsidR="00480734">
              <w:rPr>
                <w:rFonts w:ascii="Garamond" w:hAnsi="Garamond"/>
                <w:sz w:val="24"/>
              </w:rPr>
              <w:t>3</w:t>
            </w:r>
            <w:r>
              <w:rPr>
                <w:rFonts w:ascii="Garamond" w:hAnsi="Garamond"/>
                <w:sz w:val="24"/>
              </w:rPr>
              <w:t>:</w:t>
            </w:r>
            <w:r w:rsidR="00480734">
              <w:rPr>
                <w:rFonts w:ascii="Garamond" w:hAnsi="Garamond"/>
                <w:sz w:val="24"/>
              </w:rPr>
              <w:t>45</w:t>
            </w:r>
          </w:p>
        </w:tc>
        <w:tc>
          <w:tcPr>
            <w:tcW w:w="8010" w:type="dxa"/>
          </w:tcPr>
          <w:p w:rsidR="00157D16" w:rsidRPr="009F3CAE" w:rsidRDefault="00157D16" w:rsidP="0094141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Federal Chemical Regulation</w:t>
            </w:r>
            <w:r w:rsidR="00810CF0">
              <w:rPr>
                <w:rFonts w:ascii="Garamond" w:hAnsi="Garamond"/>
                <w:sz w:val="24"/>
              </w:rPr>
              <w:t>: TSCA &amp; FIFRA</w:t>
            </w:r>
          </w:p>
        </w:tc>
      </w:tr>
      <w:tr w:rsidR="00157D16" w:rsidRPr="003E0D22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8010" w:type="dxa"/>
          </w:tcPr>
          <w:p w:rsidR="00157D16" w:rsidRPr="00690DB2" w:rsidRDefault="00157D16" w:rsidP="00E02EF1">
            <w:pPr>
              <w:pStyle w:val="EBCAgenda-Speaker"/>
              <w:rPr>
                <w:lang w:val="de-DE"/>
              </w:rPr>
            </w:pPr>
            <w:r w:rsidRPr="00690DB2">
              <w:rPr>
                <w:lang w:val="de-DE"/>
              </w:rPr>
              <w:t>Lynn L. Bergeson – Bergeson &amp; Campbell, P.C.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480734" w:rsidP="00480734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="004336EE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45</w:t>
            </w:r>
            <w:r w:rsidR="00157D16">
              <w:rPr>
                <w:rFonts w:ascii="Garamond" w:hAnsi="Garamond"/>
                <w:sz w:val="24"/>
              </w:rPr>
              <w:t>–</w:t>
            </w:r>
            <w:r w:rsidR="004336EE">
              <w:rPr>
                <w:rFonts w:ascii="Garamond" w:hAnsi="Garamond"/>
                <w:sz w:val="24"/>
              </w:rPr>
              <w:t>4:</w:t>
            </w:r>
            <w:r>
              <w:rPr>
                <w:rFonts w:ascii="Garamond" w:hAnsi="Garamond"/>
                <w:sz w:val="24"/>
              </w:rPr>
              <w:t>00</w:t>
            </w:r>
          </w:p>
        </w:tc>
        <w:tc>
          <w:tcPr>
            <w:tcW w:w="8010" w:type="dxa"/>
          </w:tcPr>
          <w:p w:rsidR="00157D16" w:rsidRPr="00786828" w:rsidRDefault="00157D16" w:rsidP="00786828">
            <w:pPr>
              <w:pStyle w:val="Heading1"/>
              <w:ind w:firstLine="0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Break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Pr="00451348" w:rsidRDefault="004336EE" w:rsidP="00480734">
            <w:pPr>
              <w:jc w:val="right"/>
              <w:rPr>
                <w:rFonts w:ascii="Garamond" w:hAnsi="Garamond"/>
                <w:color w:val="FF0000"/>
                <w:sz w:val="24"/>
              </w:rPr>
            </w:pPr>
            <w:r>
              <w:rPr>
                <w:rFonts w:ascii="Garamond" w:hAnsi="Garamond"/>
                <w:sz w:val="24"/>
              </w:rPr>
              <w:t>4:</w:t>
            </w:r>
            <w:r w:rsidR="00480734">
              <w:rPr>
                <w:rFonts w:ascii="Garamond" w:hAnsi="Garamond"/>
                <w:sz w:val="24"/>
              </w:rPr>
              <w:t>00</w:t>
            </w:r>
            <w:r w:rsidR="00157D16">
              <w:rPr>
                <w:rFonts w:ascii="Garamond" w:hAnsi="Garamond"/>
                <w:sz w:val="24"/>
              </w:rPr>
              <w:t>–5:</w:t>
            </w:r>
            <w:r w:rsidR="00480734"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8010" w:type="dxa"/>
          </w:tcPr>
          <w:p w:rsidR="00157D16" w:rsidRPr="00B11F1A" w:rsidRDefault="00540817" w:rsidP="003B3E1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Energy Law</w:t>
            </w:r>
            <w:r w:rsidR="003B3E10">
              <w:rPr>
                <w:rFonts w:ascii="Garamond" w:hAnsi="Garamond"/>
                <w:sz w:val="24"/>
              </w:rPr>
              <w:t xml:space="preserve"> for Environmental Professionals</w:t>
            </w:r>
          </w:p>
        </w:tc>
      </w:tr>
      <w:tr w:rsidR="00157D16" w:rsidRPr="009F3CAE" w:rsidTr="006D22E8">
        <w:trPr>
          <w:cantSplit/>
          <w:trHeight w:val="346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7069A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010" w:type="dxa"/>
          </w:tcPr>
          <w:p w:rsidR="00187094" w:rsidRPr="00187094" w:rsidRDefault="00191326" w:rsidP="00E02EF1">
            <w:pPr>
              <w:pStyle w:val="EBCAgenda-Speaker"/>
            </w:pPr>
            <w:r w:rsidRPr="00187094">
              <w:t xml:space="preserve">Emma F. Hand – </w:t>
            </w:r>
            <w:proofErr w:type="spellStart"/>
            <w:r w:rsidRPr="00187094">
              <w:t>Dentons</w:t>
            </w:r>
            <w:proofErr w:type="spellEnd"/>
            <w:r w:rsidRPr="00187094">
              <w:t xml:space="preserve"> US LLP</w:t>
            </w:r>
          </w:p>
          <w:p w:rsidR="004333AF" w:rsidRDefault="00DD5939" w:rsidP="00E02EF1">
            <w:pPr>
              <w:pStyle w:val="EBCAgenda-Speaker"/>
            </w:pPr>
            <w:r w:rsidRPr="00187094">
              <w:t xml:space="preserve">James W. Rubin – </w:t>
            </w:r>
            <w:proofErr w:type="spellStart"/>
            <w:r w:rsidRPr="00187094">
              <w:t>Dentons</w:t>
            </w:r>
            <w:proofErr w:type="spellEnd"/>
            <w:r w:rsidR="00F51265" w:rsidRPr="00187094">
              <w:t xml:space="preserve"> US LLP</w:t>
            </w:r>
          </w:p>
          <w:p w:rsidR="004333AF" w:rsidRPr="004333AF" w:rsidRDefault="004333AF" w:rsidP="004333AF">
            <w:pPr>
              <w:pStyle w:val="Heading1"/>
              <w:rPr>
                <w:sz w:val="24"/>
              </w:rPr>
            </w:pPr>
          </w:p>
        </w:tc>
      </w:tr>
    </w:tbl>
    <w:p w:rsidR="00157D16" w:rsidRDefault="00157D16" w:rsidP="003A1CD3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/>
      </w:r>
    </w:p>
    <w:p w:rsidR="00157D16" w:rsidRPr="009F3CAE" w:rsidRDefault="00157D16" w:rsidP="003A1CD3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rFonts w:ascii="Garamond" w:hAnsi="Garamond"/>
          <w:sz w:val="24"/>
        </w:rPr>
      </w:pPr>
      <w:r w:rsidRPr="009F3CAE">
        <w:rPr>
          <w:rFonts w:ascii="Garamond" w:hAnsi="Garamond"/>
          <w:b/>
          <w:sz w:val="24"/>
        </w:rPr>
        <w:t>Day 3 (</w:t>
      </w:r>
      <w:r w:rsidR="00483951">
        <w:rPr>
          <w:rFonts w:ascii="Garamond" w:hAnsi="Garamond"/>
          <w:b/>
          <w:sz w:val="24"/>
        </w:rPr>
        <w:t>Wednesday</w:t>
      </w:r>
      <w:r w:rsidRPr="009F3CAE">
        <w:rPr>
          <w:rFonts w:ascii="Garamond" w:hAnsi="Garamond"/>
          <w:b/>
          <w:sz w:val="24"/>
        </w:rPr>
        <w:t>, November 1</w:t>
      </w:r>
      <w:r w:rsidR="00780A1C">
        <w:rPr>
          <w:rFonts w:ascii="Garamond" w:hAnsi="Garamond"/>
          <w:b/>
          <w:sz w:val="24"/>
        </w:rPr>
        <w:t>2</w:t>
      </w:r>
      <w:r>
        <w:rPr>
          <w:rFonts w:ascii="Garamond" w:hAnsi="Garamond"/>
          <w:b/>
          <w:sz w:val="24"/>
        </w:rPr>
        <w:t>)</w:t>
      </w:r>
      <w:r>
        <w:rPr>
          <w:rFonts w:ascii="Garamond" w:hAnsi="Garamond"/>
          <w:b/>
          <w:sz w:val="24"/>
        </w:rPr>
        <w:br/>
      </w:r>
    </w:p>
    <w:tbl>
      <w:tblPr>
        <w:tblW w:w="935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7919"/>
      </w:tblGrid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8:00–8:</w:t>
            </w:r>
            <w:r w:rsidR="00B64CD8"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7919" w:type="dxa"/>
          </w:tcPr>
          <w:p w:rsidR="00157D16" w:rsidRDefault="00157D16" w:rsidP="004133B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Breakfast (provided)</w:t>
            </w:r>
            <w:r w:rsidR="009D540D">
              <w:rPr>
                <w:rFonts w:ascii="Garamond" w:hAnsi="Garamond"/>
                <w:sz w:val="24"/>
              </w:rPr>
              <w:t xml:space="preserve"> &amp; CLE Sign-In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8:</w:t>
            </w:r>
            <w:r w:rsidR="00B64CD8">
              <w:rPr>
                <w:rFonts w:ascii="Garamond" w:hAnsi="Garamond"/>
                <w:sz w:val="24"/>
              </w:rPr>
              <w:t>30</w:t>
            </w:r>
            <w:r>
              <w:rPr>
                <w:rFonts w:ascii="Garamond" w:hAnsi="Garamond"/>
                <w:sz w:val="24"/>
              </w:rPr>
              <w:t>–10:30</w:t>
            </w:r>
          </w:p>
        </w:tc>
        <w:tc>
          <w:tcPr>
            <w:tcW w:w="7919" w:type="dxa"/>
          </w:tcPr>
          <w:p w:rsidR="00157D16" w:rsidRPr="009F3CAE" w:rsidRDefault="00157D16" w:rsidP="007069A4">
            <w:pPr>
              <w:pStyle w:val="Heading1"/>
              <w:ind w:firstLine="0"/>
              <w:rPr>
                <w:i w:val="0"/>
                <w:sz w:val="24"/>
              </w:rPr>
            </w:pPr>
            <w:r w:rsidRPr="009F3CAE">
              <w:rPr>
                <w:i w:val="0"/>
                <w:sz w:val="24"/>
              </w:rPr>
              <w:t>Resource Conservation and Recovery</w:t>
            </w:r>
            <w:r>
              <w:rPr>
                <w:i w:val="0"/>
                <w:sz w:val="24"/>
              </w:rPr>
              <w:t xml:space="preserve"> Act</w:t>
            </w:r>
          </w:p>
        </w:tc>
      </w:tr>
      <w:tr w:rsidR="00157D16" w:rsidRPr="009F3CAE" w:rsidTr="006B7C94">
        <w:trPr>
          <w:cantSplit/>
          <w:trHeight w:val="300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9F3CAE" w:rsidRDefault="00157D16" w:rsidP="00E02EF1">
            <w:pPr>
              <w:pStyle w:val="EBCAgenda-Speaker"/>
            </w:pPr>
            <w:r w:rsidRPr="009F3CAE">
              <w:t xml:space="preserve">Randy Hill – </w:t>
            </w:r>
            <w:r>
              <w:t>Federal Government Attorney</w:t>
            </w:r>
          </w:p>
        </w:tc>
      </w:tr>
      <w:tr w:rsidR="00840BA6" w:rsidRPr="009F3CAE" w:rsidTr="006B7C94">
        <w:trPr>
          <w:cantSplit/>
          <w:trHeight w:val="300"/>
          <w:jc w:val="center"/>
        </w:trPr>
        <w:tc>
          <w:tcPr>
            <w:tcW w:w="1440" w:type="dxa"/>
            <w:shd w:val="pct25" w:color="auto" w:fill="FFFFFF"/>
          </w:tcPr>
          <w:p w:rsidR="00840BA6" w:rsidRPr="009F3CAE" w:rsidRDefault="00840BA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840BA6" w:rsidRPr="009F3CAE" w:rsidRDefault="00840BA6" w:rsidP="00E02EF1">
            <w:pPr>
              <w:pStyle w:val="EBCAgenda-Speaker"/>
            </w:pPr>
            <w:r>
              <w:t>Tom Mounteer – Paul Hastings LLP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Default="00FD4234" w:rsidP="006B7C9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</w:t>
            </w:r>
            <w:r w:rsidR="00157D16">
              <w:rPr>
                <w:rFonts w:ascii="Garamond" w:hAnsi="Garamond"/>
                <w:sz w:val="24"/>
              </w:rPr>
              <w:t>10:30–10:45</w:t>
            </w:r>
          </w:p>
        </w:tc>
        <w:tc>
          <w:tcPr>
            <w:tcW w:w="7919" w:type="dxa"/>
          </w:tcPr>
          <w:p w:rsidR="00157D16" w:rsidRDefault="00157D16" w:rsidP="007069A4">
            <w:pPr>
              <w:pStyle w:val="Heading5"/>
            </w:pPr>
            <w:r>
              <w:t>Break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10:</w:t>
            </w:r>
            <w:r w:rsidR="00860E53">
              <w:rPr>
                <w:rFonts w:ascii="Garamond" w:hAnsi="Garamond"/>
                <w:sz w:val="24"/>
              </w:rPr>
              <w:t>45</w:t>
            </w:r>
            <w:r>
              <w:rPr>
                <w:rFonts w:ascii="Garamond" w:hAnsi="Garamond"/>
                <w:sz w:val="24"/>
              </w:rPr>
              <w:t>–11:</w:t>
            </w:r>
            <w:r w:rsidR="00B64CD8">
              <w:rPr>
                <w:rFonts w:ascii="Garamond" w:hAnsi="Garamond"/>
                <w:sz w:val="24"/>
              </w:rPr>
              <w:t>45</w:t>
            </w:r>
          </w:p>
        </w:tc>
        <w:tc>
          <w:tcPr>
            <w:tcW w:w="7919" w:type="dxa"/>
          </w:tcPr>
          <w:p w:rsidR="00157D16" w:rsidRPr="009F3CAE" w:rsidRDefault="00157D16" w:rsidP="007069A4">
            <w:pPr>
              <w:pStyle w:val="Heading5"/>
            </w:pPr>
            <w:r>
              <w:t>Ethics in Environmental Law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EB3C04" w:rsidRDefault="00FE4787" w:rsidP="00E02EF1">
            <w:pPr>
              <w:pStyle w:val="EBCAgenda-Speaker"/>
            </w:pPr>
            <w:r>
              <w:t xml:space="preserve">T. Christine Pham </w:t>
            </w:r>
            <w:r w:rsidR="00447AAE">
              <w:t xml:space="preserve">– </w:t>
            </w:r>
            <w:r>
              <w:t>Rosenberg Martin Greenberg</w:t>
            </w:r>
            <w:r w:rsidR="00447AAE">
              <w:t xml:space="preserve"> LLP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11:</w:t>
            </w:r>
            <w:r w:rsidR="00B64CD8">
              <w:rPr>
                <w:rFonts w:ascii="Garamond" w:hAnsi="Garamond"/>
                <w:sz w:val="24"/>
              </w:rPr>
              <w:t>45</w:t>
            </w:r>
            <w:r>
              <w:rPr>
                <w:rFonts w:ascii="Garamond" w:hAnsi="Garamond"/>
                <w:sz w:val="24"/>
              </w:rPr>
              <w:t>–1:</w:t>
            </w:r>
            <w:r w:rsidR="00B64CD8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7919" w:type="dxa"/>
          </w:tcPr>
          <w:p w:rsidR="00157D16" w:rsidRPr="009F3CAE" w:rsidRDefault="00157D16" w:rsidP="007069A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Lunch</w:t>
            </w:r>
            <w:r w:rsidR="00B279BD">
              <w:rPr>
                <w:rFonts w:ascii="Garamond" w:hAnsi="Garamond"/>
                <w:sz w:val="24"/>
              </w:rPr>
              <w:t>*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1:</w:t>
            </w:r>
            <w:r w:rsidR="00B64CD8">
              <w:rPr>
                <w:rFonts w:ascii="Garamond" w:hAnsi="Garamond"/>
                <w:sz w:val="24"/>
              </w:rPr>
              <w:t>15</w:t>
            </w:r>
            <w:r>
              <w:rPr>
                <w:rFonts w:ascii="Garamond" w:hAnsi="Garamond"/>
                <w:sz w:val="24"/>
              </w:rPr>
              <w:t>–3:</w:t>
            </w:r>
            <w:r w:rsidR="00B64CD8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7919" w:type="dxa"/>
          </w:tcPr>
          <w:p w:rsidR="00157D16" w:rsidRPr="007F42DE" w:rsidRDefault="00157D16" w:rsidP="007F42DE">
            <w:pPr>
              <w:pStyle w:val="Heading1"/>
              <w:ind w:firstLine="0"/>
              <w:rPr>
                <w:i w:val="0"/>
                <w:sz w:val="24"/>
              </w:rPr>
            </w:pPr>
            <w:r w:rsidRPr="007F42DE">
              <w:rPr>
                <w:i w:val="0"/>
                <w:sz w:val="24"/>
              </w:rPr>
              <w:t>Comprehensive Environmental Response, Compensation, and Liability Act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FB64DF" w:rsidRPr="00187094" w:rsidRDefault="00157D16" w:rsidP="00E02EF1">
            <w:pPr>
              <w:pStyle w:val="EBCAgenda-Speaker"/>
            </w:pPr>
            <w:r w:rsidRPr="00187094">
              <w:t>Rod McLaren – General Electric Company</w:t>
            </w:r>
            <w:r w:rsidR="00026DF2" w:rsidRPr="00187094">
              <w:t xml:space="preserve"> </w:t>
            </w:r>
          </w:p>
          <w:p w:rsidR="00157D16" w:rsidRDefault="00157D16" w:rsidP="00187094">
            <w:pPr>
              <w:pStyle w:val="EBCAgenda-Speaker"/>
            </w:pPr>
            <w:r w:rsidRPr="00187094">
              <w:t>Bernard J. Reilly – DuPont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3:</w:t>
            </w:r>
            <w:r w:rsidR="00B64CD8">
              <w:rPr>
                <w:rFonts w:ascii="Garamond" w:hAnsi="Garamond"/>
                <w:sz w:val="24"/>
              </w:rPr>
              <w:t>1</w:t>
            </w:r>
            <w:r w:rsidR="00467D90">
              <w:rPr>
                <w:rFonts w:ascii="Garamond" w:hAnsi="Garamond"/>
                <w:sz w:val="24"/>
              </w:rPr>
              <w:t>5</w:t>
            </w:r>
            <w:r>
              <w:rPr>
                <w:rFonts w:ascii="Garamond" w:hAnsi="Garamond"/>
                <w:sz w:val="24"/>
              </w:rPr>
              <w:t>–3:</w:t>
            </w:r>
            <w:r w:rsidR="00B64CD8"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7919" w:type="dxa"/>
          </w:tcPr>
          <w:p w:rsidR="00157D16" w:rsidRPr="00052AB9" w:rsidRDefault="00157D16" w:rsidP="003277F0">
            <w:pPr>
              <w:rPr>
                <w:rFonts w:ascii="Garamond" w:eastAsia="MS Mincho" w:hAnsi="Garamond" w:cs="Arial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Arial"/>
                <w:bCs/>
                <w:color w:val="000000"/>
                <w:sz w:val="24"/>
                <w:szCs w:val="24"/>
                <w:lang w:eastAsia="ja-JP"/>
              </w:rPr>
              <w:t>Break</w:t>
            </w:r>
          </w:p>
        </w:tc>
      </w:tr>
      <w:tr w:rsidR="00157D16" w:rsidRPr="009F3CAE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3:</w:t>
            </w:r>
            <w:r w:rsidR="00B64CD8">
              <w:rPr>
                <w:rFonts w:ascii="Garamond" w:hAnsi="Garamond"/>
                <w:sz w:val="24"/>
              </w:rPr>
              <w:t>30</w:t>
            </w:r>
            <w:r>
              <w:rPr>
                <w:rFonts w:ascii="Garamond" w:hAnsi="Garamond"/>
                <w:sz w:val="24"/>
              </w:rPr>
              <w:t>–4:</w:t>
            </w:r>
            <w:r w:rsidR="00B64CD8"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7919" w:type="dxa"/>
          </w:tcPr>
          <w:p w:rsidR="00157D16" w:rsidRPr="00052AB9" w:rsidRDefault="00157D16" w:rsidP="007069A4">
            <w:pPr>
              <w:rPr>
                <w:rFonts w:ascii="Garamond" w:eastAsia="MS Mincho" w:hAnsi="Garamond" w:cs="Arial"/>
                <w:bCs/>
                <w:color w:val="000000"/>
                <w:sz w:val="24"/>
                <w:szCs w:val="24"/>
                <w:lang w:eastAsia="ja-JP"/>
              </w:rPr>
            </w:pPr>
            <w:r w:rsidRPr="00052AB9">
              <w:rPr>
                <w:rFonts w:ascii="Garamond" w:eastAsia="MS Mincho" w:hAnsi="Garamond" w:cs="Arial"/>
                <w:bCs/>
                <w:color w:val="000000"/>
                <w:sz w:val="24"/>
                <w:szCs w:val="24"/>
                <w:lang w:eastAsia="ja-JP"/>
              </w:rPr>
              <w:t>Due Diligence Considerations in Transactional Environmental Law</w:t>
            </w:r>
          </w:p>
        </w:tc>
      </w:tr>
      <w:tr w:rsidR="00157D16" w:rsidRPr="003E0D22" w:rsidTr="006B7C94">
        <w:trPr>
          <w:cantSplit/>
          <w:trHeight w:val="345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935DBF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690DB2" w:rsidRDefault="00157D16" w:rsidP="00E02EF1">
            <w:pPr>
              <w:pStyle w:val="EBCAgenda-Speaker"/>
              <w:rPr>
                <w:rFonts w:eastAsia="MS Mincho"/>
                <w:lang w:val="de-DE" w:eastAsia="ja-JP"/>
              </w:rPr>
            </w:pPr>
            <w:r w:rsidRPr="00690DB2">
              <w:rPr>
                <w:rFonts w:eastAsia="MS Mincho"/>
                <w:lang w:val="de-DE" w:eastAsia="ja-JP"/>
              </w:rPr>
              <w:t>Karl R. Heisler – Katten Muchin Rosenman LLP</w:t>
            </w:r>
          </w:p>
        </w:tc>
      </w:tr>
      <w:tr w:rsidR="00157D16" w:rsidRPr="009F3CAE" w:rsidTr="006B7C94">
        <w:trPr>
          <w:cantSplit/>
          <w:trHeight w:val="150"/>
          <w:jc w:val="center"/>
        </w:trPr>
        <w:tc>
          <w:tcPr>
            <w:tcW w:w="1440" w:type="dxa"/>
            <w:shd w:val="pct25" w:color="auto" w:fill="FFFFFF"/>
          </w:tcPr>
          <w:p w:rsidR="00157D16" w:rsidRPr="009F3CAE" w:rsidRDefault="00157D16" w:rsidP="00B64CD8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4:</w:t>
            </w:r>
            <w:r w:rsidR="00B64CD8">
              <w:rPr>
                <w:rFonts w:ascii="Garamond" w:hAnsi="Garamond"/>
                <w:sz w:val="24"/>
              </w:rPr>
              <w:t>30</w:t>
            </w:r>
            <w:r>
              <w:rPr>
                <w:rFonts w:ascii="Garamond" w:hAnsi="Garamond"/>
                <w:sz w:val="24"/>
              </w:rPr>
              <w:t>–4:</w:t>
            </w:r>
            <w:r w:rsidR="00B64CD8">
              <w:rPr>
                <w:rFonts w:ascii="Garamond" w:hAnsi="Garamond"/>
                <w:sz w:val="24"/>
              </w:rPr>
              <w:t>45</w:t>
            </w:r>
          </w:p>
        </w:tc>
        <w:tc>
          <w:tcPr>
            <w:tcW w:w="7919" w:type="dxa"/>
          </w:tcPr>
          <w:p w:rsidR="00157D16" w:rsidRPr="009F5C94" w:rsidRDefault="00157D16" w:rsidP="007D2672">
            <w:pPr>
              <w:pStyle w:val="Heading1"/>
              <w:ind w:firstLine="0"/>
              <w:rPr>
                <w:i w:val="0"/>
                <w:sz w:val="24"/>
                <w:szCs w:val="24"/>
              </w:rPr>
            </w:pPr>
            <w:r w:rsidRPr="009F5C94">
              <w:rPr>
                <w:i w:val="0"/>
                <w:sz w:val="24"/>
                <w:szCs w:val="24"/>
              </w:rPr>
              <w:t xml:space="preserve">Conclusion </w:t>
            </w:r>
            <w:r w:rsidR="007D2672">
              <w:rPr>
                <w:i w:val="0"/>
                <w:sz w:val="24"/>
                <w:szCs w:val="24"/>
              </w:rPr>
              <w:t>of</w:t>
            </w:r>
            <w:r w:rsidRPr="009F5C94">
              <w:rPr>
                <w:i w:val="0"/>
                <w:sz w:val="24"/>
                <w:szCs w:val="24"/>
              </w:rPr>
              <w:t xml:space="preserve"> Boot Camp</w:t>
            </w:r>
          </w:p>
        </w:tc>
      </w:tr>
      <w:tr w:rsidR="00157D16" w:rsidRPr="009F3CAE" w:rsidTr="006B7C94">
        <w:trPr>
          <w:cantSplit/>
          <w:trHeight w:val="360"/>
          <w:jc w:val="center"/>
        </w:trPr>
        <w:tc>
          <w:tcPr>
            <w:tcW w:w="1440" w:type="dxa"/>
            <w:shd w:val="pct25" w:color="auto" w:fill="FFFFFF"/>
          </w:tcPr>
          <w:p w:rsidR="00157D16" w:rsidRDefault="00157D16" w:rsidP="00935D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919" w:type="dxa"/>
          </w:tcPr>
          <w:p w:rsidR="00157D16" w:rsidRPr="009F5C94" w:rsidRDefault="007D2672" w:rsidP="00E02EF1">
            <w:pPr>
              <w:pStyle w:val="EBCAgenda-Speaker"/>
            </w:pPr>
            <w:r>
              <w:t xml:space="preserve">Brett </w:t>
            </w:r>
            <w:proofErr w:type="spellStart"/>
            <w:r>
              <w:t>Korte</w:t>
            </w:r>
            <w:proofErr w:type="spellEnd"/>
            <w:r w:rsidR="00157D16" w:rsidRPr="009D2440">
              <w:t xml:space="preserve"> – Environmental</w:t>
            </w:r>
            <w:r w:rsidR="00157D16" w:rsidRPr="009F5C94">
              <w:t xml:space="preserve"> Law Institute</w:t>
            </w:r>
          </w:p>
        </w:tc>
      </w:tr>
    </w:tbl>
    <w:p w:rsidR="00157D16" w:rsidRPr="009F3CAE" w:rsidRDefault="00157D16">
      <w:pPr>
        <w:rPr>
          <w:rFonts w:ascii="Garamond" w:hAnsi="Garamond"/>
          <w:sz w:val="24"/>
        </w:rPr>
      </w:pPr>
    </w:p>
    <w:p w:rsidR="00B279BD" w:rsidRPr="0025702B" w:rsidRDefault="00B279BD" w:rsidP="00B279BD">
      <w:pPr>
        <w:pStyle w:val="HeaderCo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*Lunch will not be provided. Maps to lo</w:t>
      </w:r>
      <w:r w:rsidR="00D911A5">
        <w:rPr>
          <w:rFonts w:ascii="Garamond" w:hAnsi="Garamond"/>
          <w:sz w:val="24"/>
          <w:szCs w:val="24"/>
        </w:rPr>
        <w:t>cal lunch spots will be available</w:t>
      </w:r>
      <w:r>
        <w:rPr>
          <w:rFonts w:ascii="Garamond" w:hAnsi="Garamond"/>
          <w:sz w:val="24"/>
          <w:szCs w:val="24"/>
        </w:rPr>
        <w:t>.</w:t>
      </w:r>
    </w:p>
    <w:p w:rsidR="00157D16" w:rsidRPr="009F3CAE" w:rsidRDefault="00157D16">
      <w:pPr>
        <w:rPr>
          <w:rFonts w:ascii="Garamond" w:hAnsi="Garamond"/>
        </w:rPr>
      </w:pPr>
    </w:p>
    <w:sectPr w:rsidR="00157D16" w:rsidRPr="009F3CAE" w:rsidSect="00352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2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1B" w:rsidRDefault="00AA3B1B">
      <w:r>
        <w:separator/>
      </w:r>
    </w:p>
  </w:endnote>
  <w:endnote w:type="continuationSeparator" w:id="0">
    <w:p w:rsidR="00AA3B1B" w:rsidRDefault="00AA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B" w:rsidRDefault="00AA3B1B" w:rsidP="00987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B1B" w:rsidRDefault="00AA3B1B" w:rsidP="004C3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B" w:rsidRDefault="00AA3B1B" w:rsidP="00A57653">
    <w:pPr>
      <w:pStyle w:val="Footer"/>
      <w:ind w:right="360"/>
    </w:pPr>
  </w:p>
  <w:p w:rsidR="00AA3B1B" w:rsidRPr="009A0190" w:rsidRDefault="00AA3B1B" w:rsidP="00A576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B" w:rsidRDefault="00AA3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1B" w:rsidRDefault="00AA3B1B">
      <w:r>
        <w:separator/>
      </w:r>
    </w:p>
  </w:footnote>
  <w:footnote w:type="continuationSeparator" w:id="0">
    <w:p w:rsidR="00AA3B1B" w:rsidRDefault="00AA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B" w:rsidRDefault="00AA3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B" w:rsidRDefault="00AA3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B" w:rsidRDefault="00AA3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64D"/>
    <w:multiLevelType w:val="hybridMultilevel"/>
    <w:tmpl w:val="16447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551FA"/>
    <w:multiLevelType w:val="hybridMultilevel"/>
    <w:tmpl w:val="6C1A81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A"/>
    <w:rsid w:val="000011BE"/>
    <w:rsid w:val="00002974"/>
    <w:rsid w:val="00002E61"/>
    <w:rsid w:val="000074B0"/>
    <w:rsid w:val="0001150E"/>
    <w:rsid w:val="00026DF2"/>
    <w:rsid w:val="0003165F"/>
    <w:rsid w:val="00041BB9"/>
    <w:rsid w:val="00051761"/>
    <w:rsid w:val="00052AB9"/>
    <w:rsid w:val="0006364F"/>
    <w:rsid w:val="00064213"/>
    <w:rsid w:val="0006613A"/>
    <w:rsid w:val="00070B0B"/>
    <w:rsid w:val="0007197D"/>
    <w:rsid w:val="00071F51"/>
    <w:rsid w:val="000816CF"/>
    <w:rsid w:val="000B58C3"/>
    <w:rsid w:val="000B644E"/>
    <w:rsid w:val="000C1D7B"/>
    <w:rsid w:val="000C31F4"/>
    <w:rsid w:val="000D2339"/>
    <w:rsid w:val="000D7772"/>
    <w:rsid w:val="000F10E5"/>
    <w:rsid w:val="000F7EA2"/>
    <w:rsid w:val="00103936"/>
    <w:rsid w:val="00122394"/>
    <w:rsid w:val="00133D4E"/>
    <w:rsid w:val="001445BF"/>
    <w:rsid w:val="00144AD0"/>
    <w:rsid w:val="0015274C"/>
    <w:rsid w:val="00157D16"/>
    <w:rsid w:val="00163A51"/>
    <w:rsid w:val="00170444"/>
    <w:rsid w:val="0017479F"/>
    <w:rsid w:val="00181958"/>
    <w:rsid w:val="00183F75"/>
    <w:rsid w:val="0018425C"/>
    <w:rsid w:val="00187094"/>
    <w:rsid w:val="00191326"/>
    <w:rsid w:val="001930A4"/>
    <w:rsid w:val="001A6E6D"/>
    <w:rsid w:val="001B39CC"/>
    <w:rsid w:val="001B4104"/>
    <w:rsid w:val="001C6AFE"/>
    <w:rsid w:val="001D7030"/>
    <w:rsid w:val="001E2FDD"/>
    <w:rsid w:val="001E3596"/>
    <w:rsid w:val="001E7E71"/>
    <w:rsid w:val="001F2A4E"/>
    <w:rsid w:val="001F3400"/>
    <w:rsid w:val="001F78C5"/>
    <w:rsid w:val="002005DA"/>
    <w:rsid w:val="0021557E"/>
    <w:rsid w:val="00222217"/>
    <w:rsid w:val="00222BF6"/>
    <w:rsid w:val="0022300B"/>
    <w:rsid w:val="002253EE"/>
    <w:rsid w:val="002346E0"/>
    <w:rsid w:val="00236296"/>
    <w:rsid w:val="00246999"/>
    <w:rsid w:val="00250E95"/>
    <w:rsid w:val="00253EC4"/>
    <w:rsid w:val="002605AF"/>
    <w:rsid w:val="002701FB"/>
    <w:rsid w:val="0027265D"/>
    <w:rsid w:val="00273502"/>
    <w:rsid w:val="002811C9"/>
    <w:rsid w:val="00281D7E"/>
    <w:rsid w:val="00282FC2"/>
    <w:rsid w:val="00282FD6"/>
    <w:rsid w:val="00291C74"/>
    <w:rsid w:val="00293251"/>
    <w:rsid w:val="002954CB"/>
    <w:rsid w:val="00296137"/>
    <w:rsid w:val="00297030"/>
    <w:rsid w:val="002A0FE4"/>
    <w:rsid w:val="002A7D2A"/>
    <w:rsid w:val="002B2A89"/>
    <w:rsid w:val="002B45C6"/>
    <w:rsid w:val="002C0BFE"/>
    <w:rsid w:val="002C1061"/>
    <w:rsid w:val="002C13E6"/>
    <w:rsid w:val="002D4DF6"/>
    <w:rsid w:val="002F1F8D"/>
    <w:rsid w:val="002F4E1C"/>
    <w:rsid w:val="002F5A41"/>
    <w:rsid w:val="0030373A"/>
    <w:rsid w:val="00303F01"/>
    <w:rsid w:val="00304BE9"/>
    <w:rsid w:val="00311585"/>
    <w:rsid w:val="00313DEB"/>
    <w:rsid w:val="00326142"/>
    <w:rsid w:val="003277F0"/>
    <w:rsid w:val="00337890"/>
    <w:rsid w:val="00346AF4"/>
    <w:rsid w:val="00347AAD"/>
    <w:rsid w:val="00352A57"/>
    <w:rsid w:val="003540D6"/>
    <w:rsid w:val="00370FE5"/>
    <w:rsid w:val="003744A1"/>
    <w:rsid w:val="00374BB6"/>
    <w:rsid w:val="00381322"/>
    <w:rsid w:val="00381427"/>
    <w:rsid w:val="00382FF0"/>
    <w:rsid w:val="00394BAE"/>
    <w:rsid w:val="00397619"/>
    <w:rsid w:val="003A1CD3"/>
    <w:rsid w:val="003A2A31"/>
    <w:rsid w:val="003A6845"/>
    <w:rsid w:val="003B3E10"/>
    <w:rsid w:val="003C14B7"/>
    <w:rsid w:val="003C1FC7"/>
    <w:rsid w:val="003C6D69"/>
    <w:rsid w:val="003E0D22"/>
    <w:rsid w:val="003E2B29"/>
    <w:rsid w:val="003E2E21"/>
    <w:rsid w:val="003E657D"/>
    <w:rsid w:val="003F4B2A"/>
    <w:rsid w:val="00403F21"/>
    <w:rsid w:val="004124EE"/>
    <w:rsid w:val="004133BE"/>
    <w:rsid w:val="00415D41"/>
    <w:rsid w:val="004241C9"/>
    <w:rsid w:val="004275A2"/>
    <w:rsid w:val="00427811"/>
    <w:rsid w:val="00431B20"/>
    <w:rsid w:val="004333AF"/>
    <w:rsid w:val="004336EE"/>
    <w:rsid w:val="00433CBD"/>
    <w:rsid w:val="004365AD"/>
    <w:rsid w:val="00436EA4"/>
    <w:rsid w:val="00444157"/>
    <w:rsid w:val="00445DE7"/>
    <w:rsid w:val="00447AAE"/>
    <w:rsid w:val="00451348"/>
    <w:rsid w:val="0045296C"/>
    <w:rsid w:val="00465D07"/>
    <w:rsid w:val="00467D90"/>
    <w:rsid w:val="004710E3"/>
    <w:rsid w:val="004721B4"/>
    <w:rsid w:val="00474031"/>
    <w:rsid w:val="004742E1"/>
    <w:rsid w:val="00480734"/>
    <w:rsid w:val="004815E6"/>
    <w:rsid w:val="00481D92"/>
    <w:rsid w:val="00483951"/>
    <w:rsid w:val="00485BB2"/>
    <w:rsid w:val="004A1D75"/>
    <w:rsid w:val="004A495C"/>
    <w:rsid w:val="004A635C"/>
    <w:rsid w:val="004B0B33"/>
    <w:rsid w:val="004C06B6"/>
    <w:rsid w:val="004C1392"/>
    <w:rsid w:val="004C33FB"/>
    <w:rsid w:val="004D61FE"/>
    <w:rsid w:val="004E091D"/>
    <w:rsid w:val="004F177C"/>
    <w:rsid w:val="00502365"/>
    <w:rsid w:val="00504BC7"/>
    <w:rsid w:val="00512099"/>
    <w:rsid w:val="00512560"/>
    <w:rsid w:val="00512B8A"/>
    <w:rsid w:val="00513986"/>
    <w:rsid w:val="00514771"/>
    <w:rsid w:val="00525DB5"/>
    <w:rsid w:val="00532FC9"/>
    <w:rsid w:val="005344EF"/>
    <w:rsid w:val="005369A6"/>
    <w:rsid w:val="005371C1"/>
    <w:rsid w:val="00537A87"/>
    <w:rsid w:val="005400E0"/>
    <w:rsid w:val="00540817"/>
    <w:rsid w:val="00545139"/>
    <w:rsid w:val="00545297"/>
    <w:rsid w:val="00546016"/>
    <w:rsid w:val="00550249"/>
    <w:rsid w:val="0056004C"/>
    <w:rsid w:val="00562F9D"/>
    <w:rsid w:val="00576067"/>
    <w:rsid w:val="0058082F"/>
    <w:rsid w:val="00581687"/>
    <w:rsid w:val="00592350"/>
    <w:rsid w:val="005951BE"/>
    <w:rsid w:val="00595278"/>
    <w:rsid w:val="00597B4A"/>
    <w:rsid w:val="005C46B8"/>
    <w:rsid w:val="005D6DF3"/>
    <w:rsid w:val="005E5A2D"/>
    <w:rsid w:val="005F356A"/>
    <w:rsid w:val="00622BAC"/>
    <w:rsid w:val="006231F3"/>
    <w:rsid w:val="00624D15"/>
    <w:rsid w:val="00640D0C"/>
    <w:rsid w:val="0064397C"/>
    <w:rsid w:val="00652080"/>
    <w:rsid w:val="00663889"/>
    <w:rsid w:val="00665F23"/>
    <w:rsid w:val="00667F70"/>
    <w:rsid w:val="0068085F"/>
    <w:rsid w:val="00681A28"/>
    <w:rsid w:val="00690DB2"/>
    <w:rsid w:val="00691FC7"/>
    <w:rsid w:val="006958E9"/>
    <w:rsid w:val="006970C1"/>
    <w:rsid w:val="006B294F"/>
    <w:rsid w:val="006B5970"/>
    <w:rsid w:val="006B7C94"/>
    <w:rsid w:val="006C6435"/>
    <w:rsid w:val="006D22E8"/>
    <w:rsid w:val="006D2D1F"/>
    <w:rsid w:val="006F34CA"/>
    <w:rsid w:val="006F41FE"/>
    <w:rsid w:val="006F5FAF"/>
    <w:rsid w:val="0070637F"/>
    <w:rsid w:val="007069A4"/>
    <w:rsid w:val="00707966"/>
    <w:rsid w:val="00722FE6"/>
    <w:rsid w:val="00733A0A"/>
    <w:rsid w:val="00745FE7"/>
    <w:rsid w:val="00753646"/>
    <w:rsid w:val="00754307"/>
    <w:rsid w:val="00757B5D"/>
    <w:rsid w:val="00763D7D"/>
    <w:rsid w:val="007655C8"/>
    <w:rsid w:val="00767CEF"/>
    <w:rsid w:val="00770F19"/>
    <w:rsid w:val="007801FE"/>
    <w:rsid w:val="00780A1C"/>
    <w:rsid w:val="00781D43"/>
    <w:rsid w:val="00786828"/>
    <w:rsid w:val="00790193"/>
    <w:rsid w:val="007934C0"/>
    <w:rsid w:val="00794956"/>
    <w:rsid w:val="007966FA"/>
    <w:rsid w:val="007A6A0F"/>
    <w:rsid w:val="007A7C81"/>
    <w:rsid w:val="007B45C9"/>
    <w:rsid w:val="007C1301"/>
    <w:rsid w:val="007C5176"/>
    <w:rsid w:val="007C7E84"/>
    <w:rsid w:val="007D2672"/>
    <w:rsid w:val="007D33C2"/>
    <w:rsid w:val="007D61D3"/>
    <w:rsid w:val="007D74C1"/>
    <w:rsid w:val="007E294E"/>
    <w:rsid w:val="007E7740"/>
    <w:rsid w:val="007E7CF6"/>
    <w:rsid w:val="007F0F4D"/>
    <w:rsid w:val="007F1F95"/>
    <w:rsid w:val="007F42DE"/>
    <w:rsid w:val="00801348"/>
    <w:rsid w:val="00801871"/>
    <w:rsid w:val="0080406F"/>
    <w:rsid w:val="00810CF0"/>
    <w:rsid w:val="0081340A"/>
    <w:rsid w:val="008177DD"/>
    <w:rsid w:val="00820057"/>
    <w:rsid w:val="0082327B"/>
    <w:rsid w:val="00826370"/>
    <w:rsid w:val="00831F13"/>
    <w:rsid w:val="00833BA9"/>
    <w:rsid w:val="00840342"/>
    <w:rsid w:val="00840BA6"/>
    <w:rsid w:val="00844998"/>
    <w:rsid w:val="00846B5F"/>
    <w:rsid w:val="00847411"/>
    <w:rsid w:val="00847C0E"/>
    <w:rsid w:val="00847F90"/>
    <w:rsid w:val="00860E53"/>
    <w:rsid w:val="0086284D"/>
    <w:rsid w:val="00863ECD"/>
    <w:rsid w:val="00864367"/>
    <w:rsid w:val="00864708"/>
    <w:rsid w:val="00865873"/>
    <w:rsid w:val="00874781"/>
    <w:rsid w:val="008870A8"/>
    <w:rsid w:val="008979F4"/>
    <w:rsid w:val="008A2B28"/>
    <w:rsid w:val="008A4B3C"/>
    <w:rsid w:val="008B5ED4"/>
    <w:rsid w:val="008C1A8A"/>
    <w:rsid w:val="008C55E0"/>
    <w:rsid w:val="008D6813"/>
    <w:rsid w:val="008E2FFB"/>
    <w:rsid w:val="008E5373"/>
    <w:rsid w:val="008E766A"/>
    <w:rsid w:val="008E7DF2"/>
    <w:rsid w:val="008F116F"/>
    <w:rsid w:val="008F2809"/>
    <w:rsid w:val="00916592"/>
    <w:rsid w:val="0092019A"/>
    <w:rsid w:val="00932A48"/>
    <w:rsid w:val="00935DBF"/>
    <w:rsid w:val="0093632D"/>
    <w:rsid w:val="00936474"/>
    <w:rsid w:val="0094141D"/>
    <w:rsid w:val="00955641"/>
    <w:rsid w:val="009604AC"/>
    <w:rsid w:val="00973972"/>
    <w:rsid w:val="00987F7E"/>
    <w:rsid w:val="009945B6"/>
    <w:rsid w:val="00996B08"/>
    <w:rsid w:val="009A0190"/>
    <w:rsid w:val="009B7020"/>
    <w:rsid w:val="009B7495"/>
    <w:rsid w:val="009D19D1"/>
    <w:rsid w:val="009D2440"/>
    <w:rsid w:val="009D540D"/>
    <w:rsid w:val="009E7888"/>
    <w:rsid w:val="009F081F"/>
    <w:rsid w:val="009F1872"/>
    <w:rsid w:val="009F1A40"/>
    <w:rsid w:val="009F3CAE"/>
    <w:rsid w:val="009F4720"/>
    <w:rsid w:val="009F5C94"/>
    <w:rsid w:val="009F7FF9"/>
    <w:rsid w:val="00A076F6"/>
    <w:rsid w:val="00A17C1A"/>
    <w:rsid w:val="00A23F39"/>
    <w:rsid w:val="00A260C7"/>
    <w:rsid w:val="00A302A1"/>
    <w:rsid w:val="00A32D29"/>
    <w:rsid w:val="00A35639"/>
    <w:rsid w:val="00A53D4F"/>
    <w:rsid w:val="00A54945"/>
    <w:rsid w:val="00A57653"/>
    <w:rsid w:val="00A66E24"/>
    <w:rsid w:val="00A67240"/>
    <w:rsid w:val="00A67B33"/>
    <w:rsid w:val="00A747B9"/>
    <w:rsid w:val="00A96CA6"/>
    <w:rsid w:val="00AA3B1B"/>
    <w:rsid w:val="00AA56DF"/>
    <w:rsid w:val="00AB1E72"/>
    <w:rsid w:val="00AB3299"/>
    <w:rsid w:val="00AC2AFB"/>
    <w:rsid w:val="00AC4302"/>
    <w:rsid w:val="00AD00D4"/>
    <w:rsid w:val="00AD237E"/>
    <w:rsid w:val="00AD2BA7"/>
    <w:rsid w:val="00AD4AB5"/>
    <w:rsid w:val="00AE2D50"/>
    <w:rsid w:val="00AE3236"/>
    <w:rsid w:val="00AE5117"/>
    <w:rsid w:val="00AE7782"/>
    <w:rsid w:val="00AF0926"/>
    <w:rsid w:val="00B0394F"/>
    <w:rsid w:val="00B0650B"/>
    <w:rsid w:val="00B11684"/>
    <w:rsid w:val="00B11869"/>
    <w:rsid w:val="00B11F1A"/>
    <w:rsid w:val="00B12984"/>
    <w:rsid w:val="00B158DC"/>
    <w:rsid w:val="00B279BD"/>
    <w:rsid w:val="00B30492"/>
    <w:rsid w:val="00B30728"/>
    <w:rsid w:val="00B40A4E"/>
    <w:rsid w:val="00B43888"/>
    <w:rsid w:val="00B5118D"/>
    <w:rsid w:val="00B5152D"/>
    <w:rsid w:val="00B53552"/>
    <w:rsid w:val="00B54C98"/>
    <w:rsid w:val="00B5534C"/>
    <w:rsid w:val="00B56CDD"/>
    <w:rsid w:val="00B64CD8"/>
    <w:rsid w:val="00B66B58"/>
    <w:rsid w:val="00B679AA"/>
    <w:rsid w:val="00B72303"/>
    <w:rsid w:val="00B821F3"/>
    <w:rsid w:val="00B87CD7"/>
    <w:rsid w:val="00B9145E"/>
    <w:rsid w:val="00B96345"/>
    <w:rsid w:val="00B96B64"/>
    <w:rsid w:val="00B9734B"/>
    <w:rsid w:val="00BA4E00"/>
    <w:rsid w:val="00BC1F6A"/>
    <w:rsid w:val="00BD291F"/>
    <w:rsid w:val="00BD460C"/>
    <w:rsid w:val="00BE1E6D"/>
    <w:rsid w:val="00BE73F4"/>
    <w:rsid w:val="00BF193B"/>
    <w:rsid w:val="00BF1B93"/>
    <w:rsid w:val="00BF30A6"/>
    <w:rsid w:val="00BF535B"/>
    <w:rsid w:val="00C1618D"/>
    <w:rsid w:val="00C318EF"/>
    <w:rsid w:val="00C320C4"/>
    <w:rsid w:val="00C45B2A"/>
    <w:rsid w:val="00C50DC5"/>
    <w:rsid w:val="00C620F8"/>
    <w:rsid w:val="00C65BE1"/>
    <w:rsid w:val="00C6613F"/>
    <w:rsid w:val="00C6796A"/>
    <w:rsid w:val="00C769C4"/>
    <w:rsid w:val="00C83905"/>
    <w:rsid w:val="00C849B9"/>
    <w:rsid w:val="00C94A13"/>
    <w:rsid w:val="00C965F6"/>
    <w:rsid w:val="00CA2B02"/>
    <w:rsid w:val="00CB2547"/>
    <w:rsid w:val="00CB2A78"/>
    <w:rsid w:val="00CB42CF"/>
    <w:rsid w:val="00CD1996"/>
    <w:rsid w:val="00CD5FDA"/>
    <w:rsid w:val="00CF5F46"/>
    <w:rsid w:val="00D0297C"/>
    <w:rsid w:val="00D0612A"/>
    <w:rsid w:val="00D205F3"/>
    <w:rsid w:val="00D21447"/>
    <w:rsid w:val="00D259B4"/>
    <w:rsid w:val="00D26583"/>
    <w:rsid w:val="00D33E0E"/>
    <w:rsid w:val="00D35656"/>
    <w:rsid w:val="00D35E5A"/>
    <w:rsid w:val="00D40256"/>
    <w:rsid w:val="00D40D91"/>
    <w:rsid w:val="00D44D42"/>
    <w:rsid w:val="00D456AE"/>
    <w:rsid w:val="00D522FF"/>
    <w:rsid w:val="00D53EFB"/>
    <w:rsid w:val="00D608AC"/>
    <w:rsid w:val="00D646BE"/>
    <w:rsid w:val="00D85B14"/>
    <w:rsid w:val="00D90B6A"/>
    <w:rsid w:val="00D911A5"/>
    <w:rsid w:val="00D9711A"/>
    <w:rsid w:val="00DA1EEF"/>
    <w:rsid w:val="00DA2A6C"/>
    <w:rsid w:val="00DA3461"/>
    <w:rsid w:val="00DA564B"/>
    <w:rsid w:val="00DB1669"/>
    <w:rsid w:val="00DB48D4"/>
    <w:rsid w:val="00DC102E"/>
    <w:rsid w:val="00DC14C9"/>
    <w:rsid w:val="00DC1F2A"/>
    <w:rsid w:val="00DC4CE5"/>
    <w:rsid w:val="00DD4644"/>
    <w:rsid w:val="00DD5939"/>
    <w:rsid w:val="00DE529B"/>
    <w:rsid w:val="00DE7A6A"/>
    <w:rsid w:val="00DF3925"/>
    <w:rsid w:val="00E0008B"/>
    <w:rsid w:val="00E02EF1"/>
    <w:rsid w:val="00E04EC1"/>
    <w:rsid w:val="00E214F3"/>
    <w:rsid w:val="00E225A5"/>
    <w:rsid w:val="00E2567A"/>
    <w:rsid w:val="00E31BE8"/>
    <w:rsid w:val="00E35DAE"/>
    <w:rsid w:val="00E43ED3"/>
    <w:rsid w:val="00E51503"/>
    <w:rsid w:val="00E641A8"/>
    <w:rsid w:val="00E6423B"/>
    <w:rsid w:val="00E64F2B"/>
    <w:rsid w:val="00E70096"/>
    <w:rsid w:val="00E70A1E"/>
    <w:rsid w:val="00E73090"/>
    <w:rsid w:val="00E90530"/>
    <w:rsid w:val="00E924D7"/>
    <w:rsid w:val="00E945DB"/>
    <w:rsid w:val="00E95788"/>
    <w:rsid w:val="00E96FA7"/>
    <w:rsid w:val="00EB0443"/>
    <w:rsid w:val="00EB0DBA"/>
    <w:rsid w:val="00EB3C04"/>
    <w:rsid w:val="00EB789A"/>
    <w:rsid w:val="00EC01D2"/>
    <w:rsid w:val="00EC46AE"/>
    <w:rsid w:val="00ED2115"/>
    <w:rsid w:val="00ED3255"/>
    <w:rsid w:val="00ED33A3"/>
    <w:rsid w:val="00ED3F37"/>
    <w:rsid w:val="00ED4532"/>
    <w:rsid w:val="00ED4F11"/>
    <w:rsid w:val="00EE149A"/>
    <w:rsid w:val="00EE3A54"/>
    <w:rsid w:val="00EE6C9A"/>
    <w:rsid w:val="00F00984"/>
    <w:rsid w:val="00F05907"/>
    <w:rsid w:val="00F0764A"/>
    <w:rsid w:val="00F077D6"/>
    <w:rsid w:val="00F07FFB"/>
    <w:rsid w:val="00F1066E"/>
    <w:rsid w:val="00F11C5A"/>
    <w:rsid w:val="00F1422F"/>
    <w:rsid w:val="00F21987"/>
    <w:rsid w:val="00F265DF"/>
    <w:rsid w:val="00F27664"/>
    <w:rsid w:val="00F3218A"/>
    <w:rsid w:val="00F32770"/>
    <w:rsid w:val="00F33CDB"/>
    <w:rsid w:val="00F36991"/>
    <w:rsid w:val="00F44958"/>
    <w:rsid w:val="00F454E4"/>
    <w:rsid w:val="00F47335"/>
    <w:rsid w:val="00F51265"/>
    <w:rsid w:val="00F54CC8"/>
    <w:rsid w:val="00F54D0C"/>
    <w:rsid w:val="00F6305B"/>
    <w:rsid w:val="00F71B3E"/>
    <w:rsid w:val="00F77157"/>
    <w:rsid w:val="00F829F5"/>
    <w:rsid w:val="00F87713"/>
    <w:rsid w:val="00F9212E"/>
    <w:rsid w:val="00F94B1F"/>
    <w:rsid w:val="00FA0446"/>
    <w:rsid w:val="00FA3C3D"/>
    <w:rsid w:val="00FA42BA"/>
    <w:rsid w:val="00FA793C"/>
    <w:rsid w:val="00FB64DF"/>
    <w:rsid w:val="00FB7A47"/>
    <w:rsid w:val="00FC0A93"/>
    <w:rsid w:val="00FC7CAE"/>
    <w:rsid w:val="00FD2FE9"/>
    <w:rsid w:val="00FD4234"/>
    <w:rsid w:val="00FE36FD"/>
    <w:rsid w:val="00FE4787"/>
    <w:rsid w:val="00FE6B98"/>
    <w:rsid w:val="00FE71DE"/>
    <w:rsid w:val="00FF35A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31"/>
  </w:style>
  <w:style w:type="paragraph" w:styleId="Heading1">
    <w:name w:val="heading 1"/>
    <w:basedOn w:val="Normal"/>
    <w:next w:val="Normal"/>
    <w:link w:val="Heading1Char"/>
    <w:uiPriority w:val="99"/>
    <w:qFormat/>
    <w:rsid w:val="003A2A31"/>
    <w:pPr>
      <w:keepNext/>
      <w:ind w:firstLine="482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A31"/>
    <w:pPr>
      <w:keepNext/>
      <w:outlineLvl w:val="1"/>
    </w:pPr>
    <w:rPr>
      <w:rFonts w:ascii="Garamond" w:hAnsi="Garamond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A31"/>
    <w:pPr>
      <w:keepNext/>
      <w:ind w:left="572"/>
      <w:outlineLvl w:val="2"/>
    </w:pPr>
    <w:rPr>
      <w:rFonts w:ascii="Garamond" w:hAnsi="Garamond"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A31"/>
    <w:pPr>
      <w:keepNext/>
      <w:ind w:firstLine="482"/>
      <w:outlineLvl w:val="3"/>
    </w:pPr>
    <w:rPr>
      <w:rFonts w:ascii="Garamond" w:hAnsi="Garamond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A31"/>
    <w:pPr>
      <w:keepNext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2A31"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2A31"/>
    <w:pPr>
      <w:keepNext/>
      <w:ind w:firstLine="572"/>
      <w:outlineLvl w:val="6"/>
    </w:pPr>
    <w:rPr>
      <w:rFonts w:ascii="Garamond" w:hAnsi="Garamond"/>
      <w:i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2A31"/>
    <w:pPr>
      <w:keepNext/>
      <w:ind w:firstLine="482"/>
      <w:outlineLvl w:val="7"/>
    </w:pPr>
    <w:rPr>
      <w:rFonts w:ascii="Garamond" w:hAnsi="Garamond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46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C46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C46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C46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C46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C46AE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EC46A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C46AE"/>
    <w:rPr>
      <w:rFonts w:ascii="Calibri" w:hAnsi="Calibri" w:cs="Times New Roman"/>
      <w:i/>
      <w:iCs/>
      <w:sz w:val="24"/>
      <w:szCs w:val="24"/>
    </w:rPr>
  </w:style>
  <w:style w:type="paragraph" w:customStyle="1" w:styleId="HeaderCon">
    <w:name w:val="Header  Con"/>
    <w:rsid w:val="003A2A31"/>
    <w:pPr>
      <w:tabs>
        <w:tab w:val="left" w:pos="0"/>
        <w:tab w:val="center" w:pos="4320"/>
        <w:tab w:val="right" w:pos="10440"/>
      </w:tabs>
    </w:pPr>
    <w:rPr>
      <w:rFonts w:ascii="Arial" w:hAnsi="Arial"/>
      <w:sz w:val="14"/>
    </w:rPr>
  </w:style>
  <w:style w:type="paragraph" w:styleId="HTMLPreformatted">
    <w:name w:val="HTML Preformatted"/>
    <w:basedOn w:val="Normal"/>
    <w:link w:val="HTMLPreformattedChar"/>
    <w:uiPriority w:val="99"/>
    <w:rsid w:val="003A2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C46AE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rsid w:val="004B0B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0B33"/>
  </w:style>
  <w:style w:type="character" w:customStyle="1" w:styleId="CommentTextChar">
    <w:name w:val="Comment Text Char"/>
    <w:link w:val="CommentText"/>
    <w:uiPriority w:val="99"/>
    <w:semiHidden/>
    <w:locked/>
    <w:rsid w:val="00EC46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B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C46A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46AE"/>
    <w:rPr>
      <w:rFonts w:cs="Times New Roman"/>
      <w:sz w:val="2"/>
    </w:rPr>
  </w:style>
  <w:style w:type="character" w:styleId="Emphasis">
    <w:name w:val="Emphasis"/>
    <w:uiPriority w:val="99"/>
    <w:qFormat/>
    <w:rsid w:val="00F77157"/>
    <w:rPr>
      <w:rFonts w:cs="Times New Roman"/>
      <w:i/>
      <w:iCs/>
    </w:rPr>
  </w:style>
  <w:style w:type="character" w:styleId="FollowedHyperlink">
    <w:name w:val="FollowedHyperlink"/>
    <w:uiPriority w:val="99"/>
    <w:rsid w:val="00DC1F2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C3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C46AE"/>
    <w:rPr>
      <w:rFonts w:cs="Times New Roman"/>
      <w:sz w:val="20"/>
      <w:szCs w:val="20"/>
    </w:rPr>
  </w:style>
  <w:style w:type="character" w:styleId="PageNumber">
    <w:name w:val="page number"/>
    <w:uiPriority w:val="99"/>
    <w:rsid w:val="004C33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01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C46AE"/>
    <w:rPr>
      <w:rFonts w:cs="Times New Roman"/>
      <w:sz w:val="20"/>
      <w:szCs w:val="20"/>
    </w:rPr>
  </w:style>
  <w:style w:type="character" w:styleId="Hyperlink">
    <w:name w:val="Hyperlink"/>
    <w:uiPriority w:val="99"/>
    <w:rsid w:val="00A67240"/>
    <w:rPr>
      <w:rFonts w:cs="Times New Roman"/>
      <w:b/>
      <w:bCs/>
      <w:color w:val="1944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43ED3"/>
    <w:pPr>
      <w:ind w:left="720"/>
    </w:pPr>
    <w:rPr>
      <w:rFonts w:eastAsia="Calibri"/>
      <w:sz w:val="24"/>
      <w:szCs w:val="24"/>
    </w:rPr>
  </w:style>
  <w:style w:type="paragraph" w:customStyle="1" w:styleId="EBCAgenda-Speaker">
    <w:name w:val="EBC Agenda - Speaker"/>
    <w:basedOn w:val="Heading6"/>
    <w:qFormat/>
    <w:rsid w:val="00E02EF1"/>
    <w:pPr>
      <w:ind w:left="720"/>
    </w:pPr>
    <w:rPr>
      <w:rFonts w:ascii="Garamond" w:hAnsi="Garamond"/>
    </w:rPr>
  </w:style>
  <w:style w:type="character" w:customStyle="1" w:styleId="address">
    <w:name w:val="address"/>
    <w:basedOn w:val="DefaultParagraphFont"/>
    <w:rsid w:val="0047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31"/>
  </w:style>
  <w:style w:type="paragraph" w:styleId="Heading1">
    <w:name w:val="heading 1"/>
    <w:basedOn w:val="Normal"/>
    <w:next w:val="Normal"/>
    <w:link w:val="Heading1Char"/>
    <w:uiPriority w:val="99"/>
    <w:qFormat/>
    <w:rsid w:val="003A2A31"/>
    <w:pPr>
      <w:keepNext/>
      <w:ind w:firstLine="482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A31"/>
    <w:pPr>
      <w:keepNext/>
      <w:outlineLvl w:val="1"/>
    </w:pPr>
    <w:rPr>
      <w:rFonts w:ascii="Garamond" w:hAnsi="Garamond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A31"/>
    <w:pPr>
      <w:keepNext/>
      <w:ind w:left="572"/>
      <w:outlineLvl w:val="2"/>
    </w:pPr>
    <w:rPr>
      <w:rFonts w:ascii="Garamond" w:hAnsi="Garamond"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A31"/>
    <w:pPr>
      <w:keepNext/>
      <w:ind w:firstLine="482"/>
      <w:outlineLvl w:val="3"/>
    </w:pPr>
    <w:rPr>
      <w:rFonts w:ascii="Garamond" w:hAnsi="Garamond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A31"/>
    <w:pPr>
      <w:keepNext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2A31"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2A31"/>
    <w:pPr>
      <w:keepNext/>
      <w:ind w:firstLine="572"/>
      <w:outlineLvl w:val="6"/>
    </w:pPr>
    <w:rPr>
      <w:rFonts w:ascii="Garamond" w:hAnsi="Garamond"/>
      <w:i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2A31"/>
    <w:pPr>
      <w:keepNext/>
      <w:ind w:firstLine="482"/>
      <w:outlineLvl w:val="7"/>
    </w:pPr>
    <w:rPr>
      <w:rFonts w:ascii="Garamond" w:hAnsi="Garamond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46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C46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C46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C46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C46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C46AE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EC46A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C46AE"/>
    <w:rPr>
      <w:rFonts w:ascii="Calibri" w:hAnsi="Calibri" w:cs="Times New Roman"/>
      <w:i/>
      <w:iCs/>
      <w:sz w:val="24"/>
      <w:szCs w:val="24"/>
    </w:rPr>
  </w:style>
  <w:style w:type="paragraph" w:customStyle="1" w:styleId="HeaderCon">
    <w:name w:val="Header  Con"/>
    <w:rsid w:val="003A2A31"/>
    <w:pPr>
      <w:tabs>
        <w:tab w:val="left" w:pos="0"/>
        <w:tab w:val="center" w:pos="4320"/>
        <w:tab w:val="right" w:pos="10440"/>
      </w:tabs>
    </w:pPr>
    <w:rPr>
      <w:rFonts w:ascii="Arial" w:hAnsi="Arial"/>
      <w:sz w:val="14"/>
    </w:rPr>
  </w:style>
  <w:style w:type="paragraph" w:styleId="HTMLPreformatted">
    <w:name w:val="HTML Preformatted"/>
    <w:basedOn w:val="Normal"/>
    <w:link w:val="HTMLPreformattedChar"/>
    <w:uiPriority w:val="99"/>
    <w:rsid w:val="003A2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C46AE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rsid w:val="004B0B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0B33"/>
  </w:style>
  <w:style w:type="character" w:customStyle="1" w:styleId="CommentTextChar">
    <w:name w:val="Comment Text Char"/>
    <w:link w:val="CommentText"/>
    <w:uiPriority w:val="99"/>
    <w:semiHidden/>
    <w:locked/>
    <w:rsid w:val="00EC46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B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C46A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46AE"/>
    <w:rPr>
      <w:rFonts w:cs="Times New Roman"/>
      <w:sz w:val="2"/>
    </w:rPr>
  </w:style>
  <w:style w:type="character" w:styleId="Emphasis">
    <w:name w:val="Emphasis"/>
    <w:uiPriority w:val="99"/>
    <w:qFormat/>
    <w:rsid w:val="00F77157"/>
    <w:rPr>
      <w:rFonts w:cs="Times New Roman"/>
      <w:i/>
      <w:iCs/>
    </w:rPr>
  </w:style>
  <w:style w:type="character" w:styleId="FollowedHyperlink">
    <w:name w:val="FollowedHyperlink"/>
    <w:uiPriority w:val="99"/>
    <w:rsid w:val="00DC1F2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C3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C46AE"/>
    <w:rPr>
      <w:rFonts w:cs="Times New Roman"/>
      <w:sz w:val="20"/>
      <w:szCs w:val="20"/>
    </w:rPr>
  </w:style>
  <w:style w:type="character" w:styleId="PageNumber">
    <w:name w:val="page number"/>
    <w:uiPriority w:val="99"/>
    <w:rsid w:val="004C33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01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C46AE"/>
    <w:rPr>
      <w:rFonts w:cs="Times New Roman"/>
      <w:sz w:val="20"/>
      <w:szCs w:val="20"/>
    </w:rPr>
  </w:style>
  <w:style w:type="character" w:styleId="Hyperlink">
    <w:name w:val="Hyperlink"/>
    <w:uiPriority w:val="99"/>
    <w:rsid w:val="00A67240"/>
    <w:rPr>
      <w:rFonts w:cs="Times New Roman"/>
      <w:b/>
      <w:bCs/>
      <w:color w:val="1944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43ED3"/>
    <w:pPr>
      <w:ind w:left="720"/>
    </w:pPr>
    <w:rPr>
      <w:rFonts w:eastAsia="Calibri"/>
      <w:sz w:val="24"/>
      <w:szCs w:val="24"/>
    </w:rPr>
  </w:style>
  <w:style w:type="paragraph" w:customStyle="1" w:styleId="EBCAgenda-Speaker">
    <w:name w:val="EBC Agenda - Speaker"/>
    <w:basedOn w:val="Heading6"/>
    <w:qFormat/>
    <w:rsid w:val="00E02EF1"/>
    <w:pPr>
      <w:ind w:left="720"/>
    </w:pPr>
    <w:rPr>
      <w:rFonts w:ascii="Garamond" w:hAnsi="Garamond"/>
    </w:rPr>
  </w:style>
  <w:style w:type="character" w:customStyle="1" w:styleId="address">
    <w:name w:val="address"/>
    <w:basedOn w:val="DefaultParagraphFont"/>
    <w:rsid w:val="0047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.org/boot-camp/eastern-bootcamp-environmental-law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iwpca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Thirteenth Annual Boot Camp Agenda</vt:lpstr>
    </vt:vector>
  </TitlesOfParts>
  <Company>Environmental Law Institute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Thirteenth Annual Boot Camp Agenda</dc:title>
  <dc:creator>harris</dc:creator>
  <cp:lastModifiedBy>Michael Lerner</cp:lastModifiedBy>
  <cp:revision>2</cp:revision>
  <cp:lastPrinted>2014-08-12T15:28:00Z</cp:lastPrinted>
  <dcterms:created xsi:type="dcterms:W3CDTF">2014-10-09T15:20:00Z</dcterms:created>
  <dcterms:modified xsi:type="dcterms:W3CDTF">2014-10-09T15:20:00Z</dcterms:modified>
</cp:coreProperties>
</file>